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29</w:t>
      </w:r>
      <w:r>
        <w:rPr>
          <w:rFonts w:cs="Times New Roman" w:ascii="Times New Roman" w:hAnsi="Times New Roman"/>
          <w:sz w:val="28"/>
          <w:szCs w:val="28"/>
        </w:rPr>
        <w:t>. 6. 2023</w:t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/23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Havel, Zelenková, Bláha, Holubová, Jakubec, Procházková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Omluveni: Fandák, Doubravová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Výlet – Mnichovo Hradiště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firstLine="34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zámek Mnichovo Hradiště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firstLine="340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restaurace Skála v Hradišti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16.9.2023, 9:00 od Hasičárny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členové ČZS zdarma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200,- Kč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včetně dopravy, vstupného a oběda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Vyúčtování Pouťová zábava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vybráno 4 300,- za vstupného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 OÚ Písty 5 600,- cena na hudbu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na občerstvení, nájem, plakáty 1016,- Kč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výdělek 3 284,- Kč</w:t>
      </w:r>
    </w:p>
    <w:p>
      <w:pPr>
        <w:pStyle w:val="ListParagraph"/>
        <w:numPr>
          <w:ilvl w:val="0"/>
          <w:numId w:val="3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tradici budeme pokračovat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Posvícenská zábava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hanging="964" w:left="1361" w:right="0"/>
        <w:jc w:val="both"/>
        <w:rPr/>
      </w:pPr>
      <w:r>
        <w:rPr>
          <w:rFonts w:ascii="Times New Roman" w:hAnsi="Times New Roman"/>
          <w:sz w:val="24"/>
          <w:szCs w:val="24"/>
        </w:rPr>
        <w:t>kdo bude pořádat – z: p. Jakubec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Ples 2024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hasiči 24.2.2024 JB Band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my 20.1.2024     ????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5.  Moštárna</w:t>
      </w:r>
    </w:p>
    <w:p>
      <w:pPr>
        <w:pStyle w:val="ListParagraph"/>
        <w:widowControl/>
        <w:numPr>
          <w:ilvl w:val="3"/>
          <w:numId w:val="6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zvýšení cen za moštování</w:t>
      </w:r>
    </w:p>
    <w:p>
      <w:pPr>
        <w:pStyle w:val="ListParagraph"/>
        <w:widowControl/>
        <w:numPr>
          <w:ilvl w:val="3"/>
          <w:numId w:val="6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místní ČZS   8 Kč/l</w:t>
      </w:r>
    </w:p>
    <w:p>
      <w:pPr>
        <w:pStyle w:val="ListParagraph"/>
        <w:widowControl/>
        <w:numPr>
          <w:ilvl w:val="3"/>
          <w:numId w:val="6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jiní ČSZ  10 Kč/l</w:t>
      </w:r>
    </w:p>
    <w:p>
      <w:pPr>
        <w:pStyle w:val="ListParagraph"/>
        <w:widowControl/>
        <w:numPr>
          <w:ilvl w:val="3"/>
          <w:numId w:val="6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ostatní 13 Kč/l</w:t>
      </w:r>
    </w:p>
    <w:p>
      <w:pPr>
        <w:pStyle w:val="ListParagraph"/>
        <w:widowControl/>
        <w:numPr>
          <w:ilvl w:val="3"/>
          <w:numId w:val="6"/>
        </w:numPr>
        <w:suppressAutoHyphens w:val="true"/>
        <w:bidi w:val="0"/>
        <w:spacing w:lineRule="auto" w:line="276" w:before="0" w:after="0"/>
        <w:ind w:firstLine="397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manipulační poplatek 50 Kč</w:t>
      </w:r>
    </w:p>
    <w:p>
      <w:pPr>
        <w:pStyle w:val="ListParagraph"/>
        <w:widowControl/>
        <w:numPr>
          <w:ilvl w:val="0"/>
          <w:numId w:val="7"/>
        </w:numPr>
        <w:suppressAutoHyphens w:val="true"/>
        <w:bidi w:val="0"/>
        <w:spacing w:lineRule="auto" w:line="276" w:before="0" w:after="0"/>
        <w:ind w:firstLine="57" w:left="340" w:right="0"/>
        <w:jc w:val="both"/>
        <w:rPr/>
      </w:pPr>
      <w:r>
        <w:rPr>
          <w:rFonts w:ascii="Times New Roman" w:hAnsi="Times New Roman"/>
          <w:sz w:val="24"/>
          <w:szCs w:val="24"/>
        </w:rPr>
        <w:t>zajistit malování, zeptat se na OÚ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4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Termín příští schůze výboru ZO ČZS 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.2023 v 18.00 hodin v hostinci U Kyselů. 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Hyperlink">
    <w:name w:val="Hyperlink"/>
    <w:basedOn w:val="DefaultParagraphFont"/>
    <w:uiPriority w:val="99"/>
    <w:rsid w:val="00b14ddc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hanging="0" w:left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LibreOffice/7.6.0.3$Windows_X86_64 LibreOffice_project/69edd8b8ebc41d00b4de3915dc82f8f0fc3b6265</Application>
  <AppVersion>15.0000</AppVersion>
  <Pages>1</Pages>
  <Words>171</Words>
  <Characters>799</Characters>
  <CharactersWithSpaces>931</CharactersWithSpaces>
  <Paragraphs>32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2023-09-12T15:06:55Z</dcterms:modified>
  <cp:revision>16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