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B8" w:rsidRDefault="0029439B" w:rsidP="008F24B8">
      <w:pPr>
        <w:pStyle w:val="Nadpis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3395980</wp:posOffset>
            </wp:positionV>
            <wp:extent cx="933450" cy="1285875"/>
            <wp:effectExtent l="19050" t="0" r="0" b="0"/>
            <wp:wrapSquare wrapText="bothSides"/>
            <wp:docPr id="4" name="obrázek 4" descr="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s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-471170</wp:posOffset>
            </wp:positionV>
            <wp:extent cx="6353175" cy="5286375"/>
            <wp:effectExtent l="19050" t="0" r="9525" b="0"/>
            <wp:wrapSquare wrapText="bothSides"/>
            <wp:docPr id="1" name="Obrázek 0" descr="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4B8" w:rsidRDefault="008F24B8" w:rsidP="008F24B8">
      <w:pPr>
        <w:pStyle w:val="Nadpis1"/>
        <w:jc w:val="center"/>
        <w:rPr>
          <w:b/>
          <w:bCs/>
        </w:rPr>
      </w:pPr>
    </w:p>
    <w:p w:rsidR="008F24B8" w:rsidRDefault="008F24B8" w:rsidP="008F24B8">
      <w:pPr>
        <w:pStyle w:val="Nadpis1"/>
        <w:jc w:val="center"/>
        <w:rPr>
          <w:b/>
          <w:bCs/>
        </w:rPr>
      </w:pPr>
    </w:p>
    <w:p w:rsidR="008F24B8" w:rsidRDefault="008F24B8" w:rsidP="008F24B8">
      <w:pPr>
        <w:pStyle w:val="Nadpis1"/>
        <w:jc w:val="center"/>
        <w:rPr>
          <w:b/>
          <w:bCs/>
        </w:rPr>
      </w:pPr>
    </w:p>
    <w:p w:rsidR="008F24B8" w:rsidRDefault="008F24B8" w:rsidP="008F24B8">
      <w:pPr>
        <w:pStyle w:val="Nadpis1"/>
        <w:jc w:val="center"/>
        <w:rPr>
          <w:b/>
          <w:bCs/>
        </w:rPr>
      </w:pPr>
    </w:p>
    <w:p w:rsidR="008F24B8" w:rsidRDefault="008F24B8" w:rsidP="008F24B8">
      <w:pPr>
        <w:jc w:val="center"/>
      </w:pPr>
    </w:p>
    <w:p w:rsidR="008F24B8" w:rsidRDefault="008F24B8" w:rsidP="008F24B8">
      <w:pPr>
        <w:jc w:val="center"/>
      </w:pPr>
      <w:r>
        <w:rPr>
          <w:rFonts w:ascii="Mistral" w:hAnsi="Mistral"/>
          <w:sz w:val="96"/>
          <w:szCs w:val="96"/>
        </w:rPr>
        <w:tab/>
      </w:r>
      <w:r>
        <w:rPr>
          <w:rFonts w:ascii="Mistral" w:hAnsi="Mistral"/>
          <w:sz w:val="96"/>
          <w:szCs w:val="96"/>
        </w:rPr>
        <w:tab/>
      </w:r>
      <w:r w:rsidRPr="00B45452">
        <w:rPr>
          <w:rFonts w:ascii="Mistral" w:hAnsi="Mistral"/>
          <w:sz w:val="96"/>
          <w:szCs w:val="96"/>
        </w:rPr>
        <w:t>P A R D U B I C K</w:t>
      </w:r>
      <w:r>
        <w:rPr>
          <w:rFonts w:ascii="Mistral" w:hAnsi="Mistral"/>
          <w:sz w:val="96"/>
          <w:szCs w:val="96"/>
        </w:rPr>
        <w:t> </w:t>
      </w:r>
      <w:r w:rsidRPr="00B45452">
        <w:rPr>
          <w:rFonts w:ascii="Mistral" w:hAnsi="Mistral"/>
          <w:sz w:val="96"/>
          <w:szCs w:val="96"/>
        </w:rPr>
        <w:t>Ý</w:t>
      </w:r>
      <w:r>
        <w:rPr>
          <w:rFonts w:ascii="Mistral" w:hAnsi="Mistral"/>
          <w:sz w:val="96"/>
          <w:szCs w:val="96"/>
        </w:rPr>
        <w:tab/>
      </w:r>
      <w:r>
        <w:rPr>
          <w:rFonts w:ascii="Mistral" w:hAnsi="Mistral"/>
          <w:sz w:val="96"/>
          <w:szCs w:val="96"/>
        </w:rPr>
        <w:tab/>
      </w:r>
      <w:r>
        <w:rPr>
          <w:rFonts w:ascii="Mistral" w:hAnsi="Mistral"/>
          <w:sz w:val="96"/>
          <w:szCs w:val="96"/>
        </w:rPr>
        <w:tab/>
      </w:r>
      <w:r>
        <w:rPr>
          <w:rFonts w:ascii="Mistral" w:hAnsi="Mistral"/>
          <w:sz w:val="96"/>
          <w:szCs w:val="96"/>
        </w:rPr>
        <w:tab/>
      </w:r>
      <w:r w:rsidRPr="00B45452">
        <w:rPr>
          <w:rFonts w:ascii="Mistral" w:hAnsi="Mistral"/>
          <w:sz w:val="96"/>
          <w:szCs w:val="96"/>
        </w:rPr>
        <w:t>Z A H R Á D K Á Ř</w:t>
      </w:r>
      <w:r>
        <w:rPr>
          <w:rFonts w:ascii="Mistral" w:hAnsi="Mistral"/>
          <w:sz w:val="96"/>
          <w:szCs w:val="96"/>
        </w:rPr>
        <w:tab/>
      </w:r>
    </w:p>
    <w:p w:rsidR="008F24B8" w:rsidRDefault="008F24B8" w:rsidP="008F24B8">
      <w:pPr>
        <w:pStyle w:val="Nadpis2"/>
        <w:jc w:val="center"/>
        <w:rPr>
          <w:b w:val="0"/>
          <w:sz w:val="48"/>
        </w:rPr>
      </w:pPr>
    </w:p>
    <w:p w:rsidR="008F24B8" w:rsidRPr="00D338A4" w:rsidRDefault="008F24B8" w:rsidP="008F24B8">
      <w:pPr>
        <w:pStyle w:val="Nadpis2"/>
        <w:jc w:val="center"/>
        <w:rPr>
          <w:b w:val="0"/>
          <w:color w:val="auto"/>
          <w:sz w:val="48"/>
        </w:rPr>
      </w:pPr>
      <w:r w:rsidRPr="00D338A4">
        <w:rPr>
          <w:b w:val="0"/>
          <w:color w:val="auto"/>
          <w:sz w:val="48"/>
        </w:rPr>
        <w:t xml:space="preserve">Č. 1 -  LEDEN </w:t>
      </w:r>
      <w:r w:rsidR="00492203">
        <w:rPr>
          <w:b w:val="0"/>
          <w:color w:val="auto"/>
          <w:sz w:val="48"/>
        </w:rPr>
        <w:t>202</w:t>
      </w:r>
      <w:r w:rsidR="001F4168">
        <w:rPr>
          <w:b w:val="0"/>
          <w:color w:val="auto"/>
          <w:sz w:val="48"/>
        </w:rPr>
        <w:t>3</w:t>
      </w:r>
    </w:p>
    <w:p w:rsidR="008F24B8" w:rsidRDefault="008F24B8" w:rsidP="008F24B8"/>
    <w:p w:rsidR="008F24B8" w:rsidRDefault="008F24B8" w:rsidP="008F24B8">
      <w:pPr>
        <w:jc w:val="center"/>
      </w:pPr>
    </w:p>
    <w:p w:rsidR="008F24B8" w:rsidRDefault="008F24B8" w:rsidP="008F24B8"/>
    <w:p w:rsidR="008F24B8" w:rsidRPr="00D41D60" w:rsidRDefault="008F24B8" w:rsidP="008F24B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-4219575</wp:posOffset>
            </wp:positionH>
            <wp:positionV relativeFrom="paragraph">
              <wp:posOffset>3185160</wp:posOffset>
            </wp:positionV>
            <wp:extent cx="860425" cy="1282700"/>
            <wp:effectExtent l="19050" t="0" r="0" b="0"/>
            <wp:wrapNone/>
            <wp:docPr id="3" name="obrázek 3" descr="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s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D60">
        <w:rPr>
          <w:b/>
        </w:rPr>
        <w:t>ÚZEMNÍ SDRUŽENÍ ČESKÉHO ZAHRÁDKÁŘSKÉHO SVAZU PARDUBICE</w:t>
      </w:r>
    </w:p>
    <w:p w:rsidR="0029439B" w:rsidRDefault="003779F5" w:rsidP="003779F5">
      <w:r>
        <w:lastRenderedPageBreak/>
        <w:t xml:space="preserve">                  </w: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847725" cy="1143000"/>
            <wp:effectExtent l="19050" t="0" r="9525" b="0"/>
            <wp:wrapNone/>
            <wp:docPr id="2" name="obrázek 2" descr="CZS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S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9F5" w:rsidRDefault="003779F5" w:rsidP="003779F5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Z P R A V O D A J    č. 1 / 20</w:t>
      </w:r>
      <w:r w:rsidR="00492203">
        <w:rPr>
          <w:b/>
          <w:bCs/>
          <w:sz w:val="28"/>
        </w:rPr>
        <w:t>2</w:t>
      </w:r>
      <w:r w:rsidR="001F4168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 –  leden</w:t>
      </w:r>
    </w:p>
    <w:p w:rsidR="003779F5" w:rsidRDefault="003779F5" w:rsidP="003779F5">
      <w:pPr>
        <w:rPr>
          <w:sz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0"/>
        </w:rPr>
        <w:t>vydává Územní sdružení Českého zahrádkářského svazu v Pardubicích</w:t>
      </w:r>
    </w:p>
    <w:p w:rsidR="0052742B" w:rsidRDefault="003779F5" w:rsidP="003779F5">
      <w:pPr>
        <w:pStyle w:val="Nadpis1"/>
      </w:pPr>
      <w:r>
        <w:t xml:space="preserve">Klášterní ul. č. 54, 530 02 Pardubice - tel. 608 807 236, e-mail: </w:t>
      </w:r>
      <w:hyperlink r:id="rId9" w:history="1">
        <w:r w:rsidR="0052742B" w:rsidRPr="00EB6E3C">
          <w:rPr>
            <w:rStyle w:val="Hypertextovodkaz"/>
          </w:rPr>
          <w:t>ivan1ulk@volny.cz</w:t>
        </w:r>
      </w:hyperlink>
    </w:p>
    <w:p w:rsidR="003779F5" w:rsidRDefault="003779F5" w:rsidP="0052742B">
      <w:pPr>
        <w:pStyle w:val="Nadpis1"/>
        <w:ind w:firstLine="2"/>
      </w:pPr>
      <w:r>
        <w:t xml:space="preserve">Úřední hodiny: Pondělí 9.00 až 11.00 hodin (předseda), </w:t>
      </w:r>
      <w:r w:rsidR="0052742B">
        <w:t xml:space="preserve">každá sudá </w:t>
      </w:r>
      <w:r>
        <w:t>středa</w:t>
      </w:r>
      <w:r w:rsidR="0052742B">
        <w:t xml:space="preserve"> </w:t>
      </w:r>
      <w:r>
        <w:t>14.00</w:t>
      </w:r>
      <w:r w:rsidR="0052742B">
        <w:t xml:space="preserve"> -</w:t>
      </w:r>
      <w:r>
        <w:t xml:space="preserve"> 16.00 hodin</w:t>
      </w:r>
    </w:p>
    <w:p w:rsidR="003779F5" w:rsidRDefault="003779F5" w:rsidP="003779F5">
      <w:pPr>
        <w:rPr>
          <w:sz w:val="20"/>
        </w:rPr>
      </w:pPr>
    </w:p>
    <w:p w:rsidR="003779F5" w:rsidRDefault="003779F5" w:rsidP="003779F5">
      <w:pPr>
        <w:ind w:left="1416"/>
        <w:rPr>
          <w:rFonts w:ascii="Comic Sans MS" w:hAnsi="Comic Sans MS"/>
        </w:rPr>
      </w:pPr>
    </w:p>
    <w:p w:rsidR="003779F5" w:rsidRPr="005D3053" w:rsidRDefault="003779F5" w:rsidP="003779F5">
      <w:pPr>
        <w:ind w:left="1416"/>
        <w:jc w:val="center"/>
        <w:rPr>
          <w:rFonts w:ascii="Comic Sans MS" w:hAnsi="Comic Sans MS"/>
          <w:b/>
        </w:rPr>
      </w:pPr>
      <w:r w:rsidRPr="005D3053">
        <w:rPr>
          <w:rFonts w:ascii="Comic Sans MS" w:hAnsi="Comic Sans MS"/>
          <w:b/>
        </w:rPr>
        <w:t xml:space="preserve">Představenstvo </w:t>
      </w:r>
      <w:r>
        <w:rPr>
          <w:rFonts w:ascii="Comic Sans MS" w:hAnsi="Comic Sans MS"/>
          <w:b/>
        </w:rPr>
        <w:t>Ú</w:t>
      </w:r>
      <w:r w:rsidRPr="005D3053">
        <w:rPr>
          <w:rFonts w:ascii="Comic Sans MS" w:hAnsi="Comic Sans MS"/>
          <w:b/>
        </w:rPr>
        <w:t>zemního sdružení Českého zahrádkářského svazu</w:t>
      </w:r>
    </w:p>
    <w:p w:rsidR="003779F5" w:rsidRPr="005D3053" w:rsidRDefault="003779F5" w:rsidP="003779F5">
      <w:pPr>
        <w:ind w:left="708" w:firstLine="708"/>
        <w:jc w:val="center"/>
        <w:rPr>
          <w:rFonts w:ascii="Comic Sans MS" w:hAnsi="Comic Sans MS"/>
          <w:b/>
        </w:rPr>
      </w:pPr>
      <w:r w:rsidRPr="005D3053">
        <w:rPr>
          <w:rFonts w:ascii="Comic Sans MS" w:hAnsi="Comic Sans MS"/>
          <w:b/>
        </w:rPr>
        <w:t>přeje všem svým členům a jejich rodinným příslušníkům</w:t>
      </w:r>
    </w:p>
    <w:p w:rsidR="003779F5" w:rsidRPr="005D3053" w:rsidRDefault="003779F5" w:rsidP="003779F5">
      <w:pPr>
        <w:ind w:left="708" w:firstLine="708"/>
        <w:jc w:val="center"/>
        <w:rPr>
          <w:rFonts w:ascii="Comic Sans MS" w:hAnsi="Comic Sans MS"/>
          <w:b/>
        </w:rPr>
      </w:pPr>
      <w:r w:rsidRPr="005D3053">
        <w:rPr>
          <w:rFonts w:ascii="Comic Sans MS" w:hAnsi="Comic Sans MS"/>
          <w:b/>
        </w:rPr>
        <w:t xml:space="preserve">hodně zdraví, štěstí a spokojenosti v roce </w:t>
      </w:r>
      <w:r w:rsidR="00492203">
        <w:rPr>
          <w:rFonts w:ascii="Comic Sans MS" w:hAnsi="Comic Sans MS"/>
          <w:b/>
        </w:rPr>
        <w:t>202</w:t>
      </w:r>
      <w:r w:rsidR="001F4168">
        <w:rPr>
          <w:rFonts w:ascii="Comic Sans MS" w:hAnsi="Comic Sans MS"/>
          <w:b/>
        </w:rPr>
        <w:t>3</w:t>
      </w:r>
      <w:r w:rsidR="00492203">
        <w:rPr>
          <w:rFonts w:ascii="Comic Sans MS" w:hAnsi="Comic Sans MS"/>
          <w:b/>
        </w:rPr>
        <w:t>.</w:t>
      </w:r>
    </w:p>
    <w:p w:rsidR="003779F5" w:rsidRPr="005D3053" w:rsidRDefault="003779F5" w:rsidP="003779F5">
      <w:pPr>
        <w:rPr>
          <w:b/>
        </w:rPr>
      </w:pP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</w:p>
    <w:p w:rsidR="003779F5" w:rsidRPr="005D3053" w:rsidRDefault="003779F5" w:rsidP="003779F5">
      <w:pPr>
        <w:rPr>
          <w:rFonts w:ascii="Comic Sans MS" w:hAnsi="Comic Sans MS"/>
        </w:rPr>
      </w:pP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b/>
        </w:rPr>
        <w:tab/>
      </w:r>
      <w:r w:rsidRPr="005D3053">
        <w:rPr>
          <w:rFonts w:ascii="Comic Sans MS" w:hAnsi="Comic Sans MS"/>
        </w:rPr>
        <w:t>Za Územní sdružení Pardubice přeje</w:t>
      </w:r>
    </w:p>
    <w:p w:rsidR="003779F5" w:rsidRPr="005D3053" w:rsidRDefault="003779F5" w:rsidP="003779F5">
      <w:r w:rsidRPr="005D3053">
        <w:rPr>
          <w:rFonts w:ascii="Comic Sans MS" w:hAnsi="Comic Sans MS"/>
        </w:rPr>
        <w:tab/>
      </w:r>
      <w:r w:rsidRPr="005D3053">
        <w:rPr>
          <w:rFonts w:ascii="Comic Sans MS" w:hAnsi="Comic Sans MS"/>
        </w:rPr>
        <w:tab/>
      </w:r>
      <w:r w:rsidRPr="005D3053">
        <w:rPr>
          <w:rFonts w:ascii="Comic Sans MS" w:hAnsi="Comic Sans MS"/>
        </w:rPr>
        <w:tab/>
      </w:r>
      <w:r w:rsidRPr="005D3053">
        <w:rPr>
          <w:rFonts w:ascii="Comic Sans MS" w:hAnsi="Comic Sans MS"/>
        </w:rPr>
        <w:tab/>
      </w:r>
      <w:r w:rsidRPr="005D3053">
        <w:rPr>
          <w:rFonts w:ascii="Comic Sans MS" w:hAnsi="Comic Sans MS"/>
        </w:rPr>
        <w:tab/>
        <w:t>předseda   Ing. Ivan Sádovský</w:t>
      </w:r>
      <w:r w:rsidRPr="005D3053">
        <w:t xml:space="preserve"> v.r.</w:t>
      </w:r>
    </w:p>
    <w:p w:rsidR="003779F5" w:rsidRDefault="003779F5" w:rsidP="003779F5">
      <w:pPr>
        <w:rPr>
          <w:sz w:val="20"/>
        </w:rPr>
      </w:pPr>
    </w:p>
    <w:p w:rsidR="003779F5" w:rsidRDefault="003779F5" w:rsidP="003779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*</w:t>
      </w:r>
      <w:r>
        <w:rPr>
          <w:sz w:val="20"/>
        </w:rPr>
        <w:tab/>
        <w:t>*</w:t>
      </w:r>
      <w:r>
        <w:rPr>
          <w:sz w:val="20"/>
        </w:rPr>
        <w:tab/>
        <w:t>*</w:t>
      </w:r>
      <w:r>
        <w:rPr>
          <w:sz w:val="20"/>
        </w:rPr>
        <w:tab/>
        <w:t>*</w:t>
      </w:r>
      <w:r>
        <w:rPr>
          <w:sz w:val="20"/>
        </w:rPr>
        <w:tab/>
      </w:r>
    </w:p>
    <w:p w:rsidR="00205125" w:rsidRDefault="00205125" w:rsidP="003779F5">
      <w:pPr>
        <w:rPr>
          <w:sz w:val="20"/>
        </w:rPr>
      </w:pPr>
    </w:p>
    <w:p w:rsidR="00205125" w:rsidRPr="00205125" w:rsidRDefault="00205125" w:rsidP="003779F5">
      <w:pPr>
        <w:rPr>
          <w:b/>
          <w:u w:val="single"/>
        </w:rPr>
      </w:pPr>
      <w:r>
        <w:rPr>
          <w:b/>
        </w:rPr>
        <w:t xml:space="preserve">1/ </w:t>
      </w:r>
      <w:r w:rsidRPr="00205125">
        <w:rPr>
          <w:b/>
          <w:u w:val="single"/>
        </w:rPr>
        <w:t>Dovolujeme si připomenout</w:t>
      </w:r>
      <w:r w:rsidR="00A12D0B">
        <w:rPr>
          <w:b/>
          <w:u w:val="single"/>
        </w:rPr>
        <w:t>:</w:t>
      </w:r>
      <w:r w:rsidRPr="00205125">
        <w:rPr>
          <w:b/>
          <w:u w:val="single"/>
        </w:rPr>
        <w:t xml:space="preserve"> </w:t>
      </w:r>
    </w:p>
    <w:p w:rsidR="00205125" w:rsidRDefault="00011302" w:rsidP="00205125">
      <w:r>
        <w:t>a/</w:t>
      </w:r>
      <w:r>
        <w:tab/>
      </w:r>
      <w:r w:rsidR="001F4168">
        <w:t xml:space="preserve">V minulosti </w:t>
      </w:r>
      <w:r>
        <w:t xml:space="preserve"> jsme vás informovali o povinnosti pro výbory ZO ČZS vyplývající ze Zákona č.89/2012 Sb. – </w:t>
      </w:r>
      <w:r w:rsidRPr="002500DB">
        <w:rPr>
          <w:b/>
        </w:rPr>
        <w:t>uchovávat a zakládat zápisy</w:t>
      </w:r>
      <w:r>
        <w:t xml:space="preserve"> vč. příloh z člensk</w:t>
      </w:r>
      <w:r w:rsidR="007E2046">
        <w:t>ých</w:t>
      </w:r>
      <w:r>
        <w:t xml:space="preserve"> schůz</w:t>
      </w:r>
      <w:r w:rsidR="007E2046">
        <w:t>í</w:t>
      </w:r>
      <w:r>
        <w:t>, samozřejmě i výroční členské schůze,</w:t>
      </w:r>
    </w:p>
    <w:p w:rsidR="002500DB" w:rsidRDefault="002500DB" w:rsidP="00205125"/>
    <w:p w:rsidR="00011302" w:rsidRPr="002500DB" w:rsidRDefault="00011302" w:rsidP="00205125">
      <w:r>
        <w:t>b/</w:t>
      </w:r>
      <w:r>
        <w:tab/>
      </w:r>
      <w:r w:rsidR="001F4168">
        <w:t>Na</w:t>
      </w:r>
      <w:r>
        <w:t xml:space="preserve"> stejném </w:t>
      </w:r>
      <w:r w:rsidR="001F4168">
        <w:t>místě</w:t>
      </w:r>
      <w:r>
        <w:t xml:space="preserve"> jsme vás upozornili na povinnost každé </w:t>
      </w:r>
      <w:r w:rsidR="002500DB">
        <w:t xml:space="preserve">ZO ČZS zveřejňovat účetní uzávěrku – ZO, které vedou </w:t>
      </w:r>
      <w:r w:rsidR="002500DB" w:rsidRPr="002500DB">
        <w:rPr>
          <w:u w:val="single"/>
        </w:rPr>
        <w:t xml:space="preserve">podvojné účetnictví </w:t>
      </w:r>
      <w:r w:rsidR="002500DB" w:rsidRPr="002500DB">
        <w:t>zveřejňují ve struktuře Rozvaha, Výkaz zisku a ztrát, Příloha k účetní uzávěrce,</w:t>
      </w:r>
    </w:p>
    <w:p w:rsidR="007E2046" w:rsidRDefault="007E2046" w:rsidP="00205125"/>
    <w:p w:rsidR="00011302" w:rsidRDefault="002500DB" w:rsidP="00205125">
      <w:r>
        <w:t xml:space="preserve">- ZO, které vedou </w:t>
      </w:r>
      <w:r w:rsidRPr="002500DB">
        <w:rPr>
          <w:u w:val="single"/>
        </w:rPr>
        <w:t>jednoduché účetnictví</w:t>
      </w:r>
      <w:r>
        <w:rPr>
          <w:u w:val="single"/>
        </w:rPr>
        <w:t xml:space="preserve"> </w:t>
      </w:r>
      <w:r>
        <w:t>tak zveřejňují Výkaz o majetku a závazcích (tiskopis</w:t>
      </w:r>
      <w:r w:rsidR="00AE40E3">
        <w:t>y</w:t>
      </w:r>
      <w:r>
        <w:t xml:space="preserve"> </w:t>
      </w:r>
      <w:r w:rsidR="001F4168">
        <w:t xml:space="preserve">je možno si stáhnout na internetu </w:t>
      </w:r>
      <w:hyperlink r:id="rId10" w:history="1">
        <w:r w:rsidR="001F4168" w:rsidRPr="004D01A1">
          <w:rPr>
            <w:rStyle w:val="Hypertextovodkaz"/>
          </w:rPr>
          <w:t>www.zahradkari.cz</w:t>
        </w:r>
      </w:hyperlink>
      <w:r w:rsidR="001F4168">
        <w:t xml:space="preserve"> - </w:t>
      </w:r>
      <w:r>
        <w:t xml:space="preserve">termín </w:t>
      </w:r>
      <w:r w:rsidR="00AE40E3">
        <w:t>průběžně v polovině roku 202</w:t>
      </w:r>
      <w:r w:rsidR="001F4168">
        <w:t>3</w:t>
      </w:r>
      <w:r w:rsidR="00AE40E3">
        <w:t>.</w:t>
      </w:r>
    </w:p>
    <w:p w:rsidR="002500DB" w:rsidRDefault="00AE40E3" w:rsidP="00205125">
      <w:r w:rsidRPr="00AE40E3">
        <w:rPr>
          <w:b/>
        </w:rPr>
        <w:t xml:space="preserve">POZOR: </w:t>
      </w:r>
      <w:r>
        <w:rPr>
          <w:b/>
        </w:rPr>
        <w:t xml:space="preserve"> Tiskopisy je třeba vyplnit a zaslat na RR ČZS do Prahy </w:t>
      </w:r>
      <w:r w:rsidRPr="00723756">
        <w:t xml:space="preserve">na adresu: Ústředí ČZS, ekonomické odd., </w:t>
      </w:r>
      <w:proofErr w:type="spellStart"/>
      <w:r w:rsidR="00723756" w:rsidRPr="00723756">
        <w:t>Rokycanova</w:t>
      </w:r>
      <w:proofErr w:type="spellEnd"/>
      <w:r w:rsidR="00723756" w:rsidRPr="00723756">
        <w:t xml:space="preserve"> 15, 130 00 Praha 3 – Žižkov.</w:t>
      </w:r>
    </w:p>
    <w:p w:rsidR="00E95F1B" w:rsidRDefault="00E95F1B" w:rsidP="00205125">
      <w:r w:rsidRPr="000A4EED">
        <w:rPr>
          <w:u w:val="single"/>
        </w:rPr>
        <w:t>Návod k vyplnění:</w:t>
      </w:r>
      <w:r>
        <w:t xml:space="preserve"> - část</w:t>
      </w:r>
      <w:r w:rsidR="000A4EED">
        <w:t xml:space="preserve"> </w:t>
      </w:r>
      <w:r>
        <w:t xml:space="preserve">A - řádky 01 – 10 je třeba vyplnit dle </w:t>
      </w:r>
      <w:r w:rsidR="000A4EED">
        <w:t>pokladní knihy</w:t>
      </w:r>
      <w:r>
        <w:t xml:space="preserve">, </w:t>
      </w:r>
      <w:r w:rsidR="00D927E6">
        <w:t>závazky a pohledávky uvádět jen pokud přesahují 10 tis. Kč, u majetku uvádět jen věci nad 40 tis. Kč.</w:t>
      </w:r>
    </w:p>
    <w:p w:rsidR="007E2046" w:rsidRPr="00AE40E3" w:rsidRDefault="007E2046" w:rsidP="00205125">
      <w:pPr>
        <w:rPr>
          <w:b/>
        </w:rPr>
      </w:pPr>
      <w:r>
        <w:t>(tiskopisy jsou přílohou tohoto sdělení)</w:t>
      </w:r>
      <w:r w:rsidR="00E95F1B">
        <w:t>.</w:t>
      </w:r>
    </w:p>
    <w:p w:rsidR="00723756" w:rsidRDefault="00723756" w:rsidP="00205125"/>
    <w:p w:rsidR="002500DB" w:rsidRPr="002500DB" w:rsidRDefault="002500DB" w:rsidP="00205125">
      <w:r>
        <w:t>c/</w:t>
      </w:r>
      <w:r>
        <w:tab/>
        <w:t>dále jsme vás žádali o vyplnění a zaslání Přehledu o činnosti ZO ČZS za rok 202</w:t>
      </w:r>
      <w:r w:rsidR="001F4168">
        <w:t>2</w:t>
      </w:r>
      <w:r>
        <w:t xml:space="preserve"> – viz dále.</w:t>
      </w:r>
    </w:p>
    <w:p w:rsidR="007E2046" w:rsidRDefault="007E2046" w:rsidP="0036340A"/>
    <w:p w:rsidR="00D858DA" w:rsidRPr="004B288B" w:rsidRDefault="004B288B" w:rsidP="0036340A">
      <w:pPr>
        <w:rPr>
          <w:u w:val="single"/>
        </w:rPr>
      </w:pPr>
      <w:r>
        <w:t>2</w:t>
      </w:r>
      <w:r w:rsidR="00D858DA">
        <w:t xml:space="preserve">/  </w:t>
      </w:r>
      <w:r w:rsidR="00D858DA" w:rsidRPr="004B288B">
        <w:rPr>
          <w:b/>
          <w:u w:val="single"/>
        </w:rPr>
        <w:t>Vyznamenání pro zahrádkáře okresu Pardubice:</w:t>
      </w:r>
    </w:p>
    <w:p w:rsidR="00D858DA" w:rsidRDefault="00D858DA" w:rsidP="0036340A">
      <w:r>
        <w:t>Na základě návrhů jednotlivých organizací a po zvážení představenstva Územního sdružení ČZS Pardubice byli navržen</w:t>
      </w:r>
      <w:r w:rsidR="0052742B">
        <w:t>i</w:t>
      </w:r>
      <w:r>
        <w:t xml:space="preserve"> </w:t>
      </w:r>
      <w:r w:rsidR="0052742B">
        <w:t xml:space="preserve">a schváleni </w:t>
      </w:r>
      <w:r>
        <w:t>na vyznamenání pro rok 20</w:t>
      </w:r>
      <w:r w:rsidR="002500DB">
        <w:t>2</w:t>
      </w:r>
      <w:r w:rsidR="001F4168">
        <w:t>3</w:t>
      </w:r>
      <w:r>
        <w:t xml:space="preserve"> tito zahrádkáři:</w:t>
      </w:r>
    </w:p>
    <w:p w:rsidR="000A2D0E" w:rsidRDefault="000A2D0E" w:rsidP="0036340A">
      <w:pPr>
        <w:rPr>
          <w:b/>
        </w:rPr>
      </w:pPr>
    </w:p>
    <w:p w:rsidR="007C2CF0" w:rsidRPr="007C2CF0" w:rsidRDefault="007C2CF0" w:rsidP="0036340A">
      <w:pPr>
        <w:rPr>
          <w:b/>
        </w:rPr>
      </w:pPr>
      <w:r w:rsidRPr="007C2CF0">
        <w:rPr>
          <w:b/>
        </w:rPr>
        <w:t>Stříbrná medaile za aktivní činnost</w:t>
      </w:r>
    </w:p>
    <w:p w:rsidR="00A34177" w:rsidRDefault="00B30E0E" w:rsidP="0036340A">
      <w:r>
        <w:t xml:space="preserve"> Dvořák Jiří – ZO ČZS </w:t>
      </w:r>
      <w:proofErr w:type="spellStart"/>
      <w:r>
        <w:t>Kostěnice</w:t>
      </w:r>
      <w:proofErr w:type="spellEnd"/>
    </w:p>
    <w:p w:rsidR="00B30E0E" w:rsidRDefault="00B30E0E" w:rsidP="0036340A">
      <w:proofErr w:type="spellStart"/>
      <w:r>
        <w:t>Hypská</w:t>
      </w:r>
      <w:proofErr w:type="spellEnd"/>
      <w:r>
        <w:t xml:space="preserve"> Jana – ZO Býšť</w:t>
      </w:r>
    </w:p>
    <w:p w:rsidR="007C2CF0" w:rsidRPr="007C2CF0" w:rsidRDefault="007C2CF0" w:rsidP="0036340A"/>
    <w:p w:rsidR="000A2D0E" w:rsidRPr="000A2D0E" w:rsidRDefault="007A4F5F" w:rsidP="0036340A">
      <w:pPr>
        <w:rPr>
          <w:b/>
        </w:rPr>
      </w:pPr>
      <w:r w:rsidRPr="000A2D0E">
        <w:rPr>
          <w:b/>
        </w:rPr>
        <w:t xml:space="preserve">Bronzové medaile </w:t>
      </w:r>
      <w:r w:rsidR="000874CD" w:rsidRPr="000A2D0E">
        <w:rPr>
          <w:b/>
        </w:rPr>
        <w:t xml:space="preserve">za aktivní zahrádkářskou činnost: </w:t>
      </w:r>
    </w:p>
    <w:p w:rsidR="000A2D0E" w:rsidRDefault="00B30E0E" w:rsidP="0036340A">
      <w:r>
        <w:t xml:space="preserve">Sila Vratislav </w:t>
      </w:r>
      <w:r w:rsidR="00A34177">
        <w:t>– SZO</w:t>
      </w:r>
      <w:r>
        <w:t xml:space="preserve"> ČZS</w:t>
      </w:r>
      <w:r w:rsidR="00A34177">
        <w:t xml:space="preserve"> Dagla</w:t>
      </w:r>
    </w:p>
    <w:p w:rsidR="00BB7951" w:rsidRDefault="00B30E0E" w:rsidP="0036340A">
      <w:r>
        <w:t xml:space="preserve">Procházková Hana </w:t>
      </w:r>
      <w:r w:rsidR="00A34177">
        <w:t xml:space="preserve"> – ZO </w:t>
      </w:r>
      <w:r>
        <w:t xml:space="preserve">ČZS </w:t>
      </w:r>
      <w:r w:rsidR="00A34177">
        <w:t>Roveň</w:t>
      </w:r>
    </w:p>
    <w:p w:rsidR="007C2CF0" w:rsidRDefault="00B30E0E" w:rsidP="0036340A">
      <w:r>
        <w:t xml:space="preserve">Hlubocký František </w:t>
      </w:r>
      <w:r w:rsidR="00A34177">
        <w:t xml:space="preserve"> – ZO</w:t>
      </w:r>
      <w:r>
        <w:t xml:space="preserve"> ČZS </w:t>
      </w:r>
      <w:r w:rsidR="00A34177">
        <w:t xml:space="preserve"> Pardubice </w:t>
      </w:r>
      <w:r>
        <w:t>–</w:t>
      </w:r>
      <w:r w:rsidR="00A34177">
        <w:t xml:space="preserve"> město</w:t>
      </w:r>
    </w:p>
    <w:p w:rsidR="00B30E0E" w:rsidRDefault="00B30E0E" w:rsidP="0036340A">
      <w:proofErr w:type="spellStart"/>
      <w:r>
        <w:t>Kvoch</w:t>
      </w:r>
      <w:proofErr w:type="spellEnd"/>
      <w:r>
        <w:t xml:space="preserve"> Vlastimil – ZO Veselí</w:t>
      </w:r>
    </w:p>
    <w:p w:rsidR="004B288B" w:rsidRPr="004B288B" w:rsidRDefault="004B288B" w:rsidP="0036340A">
      <w:pPr>
        <w:rPr>
          <w:b/>
          <w:u w:val="single"/>
        </w:rPr>
      </w:pPr>
      <w:r>
        <w:lastRenderedPageBreak/>
        <w:t xml:space="preserve">3/ </w:t>
      </w:r>
      <w:r w:rsidRPr="004B288B">
        <w:rPr>
          <w:b/>
          <w:u w:val="single"/>
        </w:rPr>
        <w:t xml:space="preserve">Informace o činnosti </w:t>
      </w:r>
      <w:r w:rsidR="00723756">
        <w:rPr>
          <w:b/>
          <w:u w:val="single"/>
        </w:rPr>
        <w:t xml:space="preserve">organizace </w:t>
      </w:r>
      <w:r w:rsidRPr="004B288B">
        <w:rPr>
          <w:b/>
          <w:u w:val="single"/>
        </w:rPr>
        <w:t>ČZS Pardubice za rok 2020</w:t>
      </w:r>
    </w:p>
    <w:p w:rsidR="004B288B" w:rsidRDefault="00B30E0E" w:rsidP="0036340A">
      <w:r>
        <w:t>P</w:t>
      </w:r>
      <w:r w:rsidR="00E34A48">
        <w:t xml:space="preserve">odařilo se uskutečnit </w:t>
      </w:r>
      <w:r w:rsidR="00E34A48" w:rsidRPr="002E2ECA">
        <w:rPr>
          <w:b/>
        </w:rPr>
        <w:t>výroční členské schůze</w:t>
      </w:r>
      <w:r w:rsidR="00E34A48">
        <w:t xml:space="preserve"> – </w:t>
      </w:r>
      <w:r w:rsidR="00B5520B">
        <w:t xml:space="preserve">ZO Chvaletice, </w:t>
      </w:r>
      <w:r w:rsidR="00E34A48">
        <w:t xml:space="preserve">ZO Svinčany, </w:t>
      </w:r>
      <w:r>
        <w:t xml:space="preserve">ZO Holice, ZO </w:t>
      </w:r>
      <w:proofErr w:type="spellStart"/>
      <w:r>
        <w:t>Kostěnice</w:t>
      </w:r>
      <w:proofErr w:type="spellEnd"/>
      <w:r>
        <w:t xml:space="preserve"> </w:t>
      </w:r>
    </w:p>
    <w:p w:rsidR="00723756" w:rsidRDefault="00723756" w:rsidP="0036340A">
      <w:r>
        <w:t xml:space="preserve">- organizace Dagla (pěstitelé jiřinek) uskutečnila </w:t>
      </w:r>
      <w:r w:rsidRPr="002E2ECA">
        <w:rPr>
          <w:b/>
        </w:rPr>
        <w:t>celostátní výstavu jiřinek</w:t>
      </w:r>
      <w:r>
        <w:t xml:space="preserve"> v sokolovně v Rovni ve dnech </w:t>
      </w:r>
      <w:r w:rsidR="00B30E0E">
        <w:t>3</w:t>
      </w:r>
      <w:r>
        <w:t xml:space="preserve">. – </w:t>
      </w:r>
      <w:r w:rsidR="00B30E0E">
        <w:t>4</w:t>
      </w:r>
      <w:r>
        <w:t>. září 202</w:t>
      </w:r>
      <w:r w:rsidR="00B30E0E">
        <w:t>2</w:t>
      </w:r>
    </w:p>
    <w:p w:rsidR="00723756" w:rsidRDefault="00723756" w:rsidP="0036340A">
      <w:r>
        <w:t xml:space="preserve">- organizace Staré Čívice a Svinčany </w:t>
      </w:r>
      <w:r w:rsidR="002E2ECA">
        <w:t>uspořádali 1</w:t>
      </w:r>
      <w:r w:rsidR="008606FB">
        <w:t>6</w:t>
      </w:r>
      <w:r w:rsidR="002E2ECA">
        <w:t>.- 1</w:t>
      </w:r>
      <w:r w:rsidR="008606FB">
        <w:t>8</w:t>
      </w:r>
      <w:r w:rsidR="002E2ECA">
        <w:t xml:space="preserve">. </w:t>
      </w:r>
      <w:proofErr w:type="spellStart"/>
      <w:r w:rsidR="002E2ECA">
        <w:t>resp</w:t>
      </w:r>
      <w:proofErr w:type="spellEnd"/>
      <w:r w:rsidR="002E2ECA">
        <w:t xml:space="preserve"> 2</w:t>
      </w:r>
      <w:r w:rsidR="008606FB">
        <w:t>4</w:t>
      </w:r>
      <w:r w:rsidR="002E2ECA">
        <w:t>. až 2</w:t>
      </w:r>
      <w:r w:rsidR="008606FB">
        <w:t>5. září 2022</w:t>
      </w:r>
      <w:r w:rsidR="002E2ECA">
        <w:t xml:space="preserve"> </w:t>
      </w:r>
      <w:r w:rsidR="002E2ECA" w:rsidRPr="002E2ECA">
        <w:rPr>
          <w:b/>
        </w:rPr>
        <w:t>regionální výstavy Ovoce, zeleniny a květin</w:t>
      </w:r>
      <w:r w:rsidR="002E2ECA">
        <w:t xml:space="preserve"> ve svých areálech.</w:t>
      </w:r>
    </w:p>
    <w:p w:rsidR="00E34A48" w:rsidRDefault="00E34A48" w:rsidP="0036340A">
      <w:r>
        <w:t>- absolvovali jsme zasedání a školení ekonomického odboru RR ČZS Praha v Častolovicích</w:t>
      </w:r>
    </w:p>
    <w:p w:rsidR="00E34A48" w:rsidRDefault="00E34A48" w:rsidP="0036340A">
      <w:r>
        <w:t xml:space="preserve">- </w:t>
      </w:r>
      <w:r w:rsidR="008606FB">
        <w:t xml:space="preserve">uskutečnil se </w:t>
      </w:r>
      <w:r>
        <w:t xml:space="preserve">ples </w:t>
      </w:r>
      <w:r w:rsidR="008606FB">
        <w:t xml:space="preserve">v </w:t>
      </w:r>
      <w:r>
        <w:t>Rov</w:t>
      </w:r>
      <w:r w:rsidR="008606FB">
        <w:t>ni</w:t>
      </w:r>
    </w:p>
    <w:p w:rsidR="002E2ECA" w:rsidRDefault="002E2ECA" w:rsidP="0036340A">
      <w:r>
        <w:t xml:space="preserve">- v první polovině roku se dařilo uskutečnit několik </w:t>
      </w:r>
      <w:r w:rsidRPr="002E2ECA">
        <w:rPr>
          <w:b/>
        </w:rPr>
        <w:t>přednášek se zahrádkářskou tématikou</w:t>
      </w:r>
    </w:p>
    <w:p w:rsidR="004B288B" w:rsidRDefault="004B288B" w:rsidP="0036340A"/>
    <w:p w:rsidR="00BE30B1" w:rsidRDefault="00047561" w:rsidP="0036340A">
      <w:r w:rsidRPr="00BE30B1">
        <w:rPr>
          <w:b/>
        </w:rPr>
        <w:t xml:space="preserve">Moštování </w:t>
      </w:r>
      <w:r>
        <w:t xml:space="preserve">– v průběhu září až listopadu se podařilo v moštárně v Lázních Bohdaneč uspokojit požadavky na moštování pro </w:t>
      </w:r>
      <w:r w:rsidR="008606FB">
        <w:t>2</w:t>
      </w:r>
      <w:r w:rsidR="00723756">
        <w:t>3</w:t>
      </w:r>
      <w:r>
        <w:t xml:space="preserve"> zahrádkářů a ostatních občanů okolí. Celkem jsme vymoštovali </w:t>
      </w:r>
      <w:r w:rsidR="008606FB">
        <w:t>1520</w:t>
      </w:r>
      <w:r>
        <w:t xml:space="preserve"> kg jablek na </w:t>
      </w:r>
      <w:r w:rsidR="008606FB">
        <w:t>78</w:t>
      </w:r>
      <w:r w:rsidR="00723756">
        <w:t>0</w:t>
      </w:r>
      <w:r>
        <w:t xml:space="preserve"> </w:t>
      </w:r>
      <w:proofErr w:type="spellStart"/>
      <w:r>
        <w:t>lt</w:t>
      </w:r>
      <w:proofErr w:type="spellEnd"/>
      <w:r>
        <w:t xml:space="preserve"> moštu</w:t>
      </w:r>
      <w:r w:rsidR="00BE30B1">
        <w:t>.</w:t>
      </w:r>
    </w:p>
    <w:p w:rsidR="004B288B" w:rsidRDefault="00BE30B1" w:rsidP="0036340A">
      <w:r>
        <w:t xml:space="preserve"> </w:t>
      </w:r>
    </w:p>
    <w:p w:rsidR="0036340A" w:rsidRDefault="009203EE" w:rsidP="0036340A">
      <w:pPr>
        <w:rPr>
          <w:u w:val="single"/>
        </w:rPr>
      </w:pPr>
      <w:r>
        <w:t>4</w:t>
      </w:r>
      <w:r w:rsidR="0036340A">
        <w:t xml:space="preserve">/  </w:t>
      </w:r>
      <w:r w:rsidR="0036340A">
        <w:rPr>
          <w:u w:val="single"/>
        </w:rPr>
        <w:t>Soutěž</w:t>
      </w:r>
      <w:r w:rsidR="00E95F1B">
        <w:rPr>
          <w:u w:val="single"/>
        </w:rPr>
        <w:t>e</w:t>
      </w:r>
      <w:r w:rsidR="0036340A">
        <w:rPr>
          <w:u w:val="single"/>
        </w:rPr>
        <w:t xml:space="preserve"> pro mladé </w:t>
      </w:r>
      <w:r w:rsidR="00E95F1B">
        <w:rPr>
          <w:u w:val="single"/>
        </w:rPr>
        <w:t>zahrádkáře.</w:t>
      </w:r>
    </w:p>
    <w:p w:rsidR="00F2792C" w:rsidRDefault="00E95F1B" w:rsidP="00F2792C">
      <w:pPr>
        <w:rPr>
          <w:b/>
        </w:rPr>
      </w:pPr>
      <w:r>
        <w:rPr>
          <w:b/>
          <w:bCs/>
        </w:rPr>
        <w:t xml:space="preserve">a/ </w:t>
      </w:r>
      <w:r w:rsidR="0036340A">
        <w:rPr>
          <w:b/>
          <w:bCs/>
        </w:rPr>
        <w:t xml:space="preserve">Připomínáme, že je v běhu </w:t>
      </w:r>
      <w:r w:rsidR="0036340A">
        <w:rPr>
          <w:b/>
        </w:rPr>
        <w:t xml:space="preserve">další </w:t>
      </w:r>
      <w:r w:rsidR="0036340A" w:rsidRPr="00592E6F">
        <w:rPr>
          <w:b/>
        </w:rPr>
        <w:t>ročník výtvarné soutěže pro děti na téma :</w:t>
      </w:r>
    </w:p>
    <w:p w:rsidR="00E95F1B" w:rsidRPr="0077595C" w:rsidRDefault="0077595C" w:rsidP="00E95F1B">
      <w:pPr>
        <w:pStyle w:val="Nadpis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59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CB"/>
        </w:rPr>
        <w:t>Krása a zdraví ze zahrady - výtvarná soutěž 2023</w:t>
      </w:r>
    </w:p>
    <w:p w:rsidR="00E95F1B" w:rsidRDefault="00E95F1B" w:rsidP="00E95F1B">
      <w:r>
        <w:rPr>
          <w:rStyle w:val="Siln"/>
        </w:rPr>
        <w:t>Soutěž je rozdělena na dvě kategorie:</w:t>
      </w:r>
    </w:p>
    <w:p w:rsidR="00E95F1B" w:rsidRDefault="00E95F1B" w:rsidP="00E95F1B">
      <w:pPr>
        <w:numPr>
          <w:ilvl w:val="0"/>
          <w:numId w:val="13"/>
        </w:numPr>
        <w:spacing w:after="100" w:afterAutospacing="1"/>
      </w:pPr>
      <w:r>
        <w:t>Malba a kresba</w:t>
      </w:r>
    </w:p>
    <w:p w:rsidR="00E95F1B" w:rsidRDefault="00E95F1B" w:rsidP="00E95F1B">
      <w:pPr>
        <w:numPr>
          <w:ilvl w:val="0"/>
          <w:numId w:val="13"/>
        </w:numPr>
        <w:spacing w:after="100" w:afterAutospacing="1"/>
      </w:pPr>
      <w:r>
        <w:t>Polytechnické práce</w:t>
      </w:r>
      <w:r>
        <w:br/>
        <w:t> </w:t>
      </w:r>
    </w:p>
    <w:p w:rsidR="00E95F1B" w:rsidRDefault="00E95F1B" w:rsidP="00E95F1B">
      <w:pPr>
        <w:numPr>
          <w:ilvl w:val="0"/>
          <w:numId w:val="13"/>
        </w:numPr>
      </w:pPr>
      <w:r w:rsidRPr="00167BFD">
        <w:rPr>
          <w:rStyle w:val="Siln"/>
          <w:color w:val="000000"/>
        </w:rPr>
        <w:t>Podmínky soutěže:</w:t>
      </w:r>
      <w:r>
        <w:t xml:space="preserve"> </w:t>
      </w:r>
    </w:p>
    <w:p w:rsidR="00E95F1B" w:rsidRDefault="00E95F1B" w:rsidP="00E95F1B">
      <w:pPr>
        <w:numPr>
          <w:ilvl w:val="0"/>
          <w:numId w:val="14"/>
        </w:numPr>
      </w:pPr>
      <w:r>
        <w:t xml:space="preserve">Malby, kresby a polytechnické práce zasílejte přes příslušné Územní sdružení ČZS nejpozději </w:t>
      </w:r>
      <w:r>
        <w:rPr>
          <w:rStyle w:val="Siln"/>
        </w:rPr>
        <w:t>do konce února 202</w:t>
      </w:r>
      <w:r w:rsidR="0077595C">
        <w:rPr>
          <w:rStyle w:val="Siln"/>
        </w:rPr>
        <w:t>3</w:t>
      </w:r>
    </w:p>
    <w:p w:rsidR="00E95F1B" w:rsidRDefault="00E95F1B" w:rsidP="00E95F1B">
      <w:pPr>
        <w:numPr>
          <w:ilvl w:val="0"/>
          <w:numId w:val="14"/>
        </w:numPr>
        <w:spacing w:before="100" w:beforeAutospacing="1" w:after="100" w:afterAutospacing="1"/>
      </w:pPr>
      <w:r>
        <w:t xml:space="preserve">Do soutěže bude přijato </w:t>
      </w:r>
      <w:r>
        <w:rPr>
          <w:rStyle w:val="Siln"/>
        </w:rPr>
        <w:t>maximálně 5. prací</w:t>
      </w:r>
      <w:r>
        <w:t xml:space="preserve"> v každé kategorii z jedné školy, více prací nezasílejte.</w:t>
      </w:r>
    </w:p>
    <w:p w:rsidR="00E95F1B" w:rsidRDefault="00E95F1B" w:rsidP="00E95F1B">
      <w:pPr>
        <w:numPr>
          <w:ilvl w:val="0"/>
          <w:numId w:val="14"/>
        </w:numPr>
        <w:spacing w:before="100" w:beforeAutospacing="1" w:after="100" w:afterAutospacing="1"/>
      </w:pPr>
      <w:r>
        <w:t xml:space="preserve">Doporučená </w:t>
      </w:r>
      <w:r>
        <w:rPr>
          <w:rStyle w:val="Siln"/>
        </w:rPr>
        <w:t>maximální velikost</w:t>
      </w:r>
      <w:r>
        <w:t xml:space="preserve"> u maleb a kreseb ale i polytechnických prací je formát A3 - tj. 297 × 420 mm.</w:t>
      </w:r>
    </w:p>
    <w:p w:rsidR="00E95F1B" w:rsidRDefault="00E95F1B" w:rsidP="00E95F1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iln"/>
        </w:rPr>
        <w:t>Svá díla označte:</w:t>
      </w:r>
      <w:r>
        <w:t xml:space="preserve"> názvem školy, třídou, kategorií, jménem autora, jeho datem narození, e-mailem a telefonem a doplňte </w:t>
      </w:r>
      <w:r>
        <w:rPr>
          <w:rStyle w:val="Siln"/>
        </w:rPr>
        <w:t>souhlasem se zpracováním osobních údajů</w:t>
      </w:r>
      <w:r>
        <w:t> </w:t>
      </w:r>
      <w:r w:rsidRPr="00E82D6E">
        <w:t>(</w:t>
      </w:r>
      <w:hyperlink w:history="1">
        <w:r w:rsidRPr="00E82D6E">
          <w:rPr>
            <w:rStyle w:val="Hypertextovodkaz"/>
            <w:color w:val="auto"/>
          </w:rPr>
          <w:t>formulář ke stažení na www.zahradkari.cz</w:t>
        </w:r>
      </w:hyperlink>
      <w:r w:rsidRPr="00E82D6E">
        <w:t>)</w:t>
      </w:r>
      <w:r>
        <w:t xml:space="preserve"> podepsaný rodiči či zákonnými zástupci dětí.</w:t>
      </w:r>
    </w:p>
    <w:p w:rsidR="00E95F1B" w:rsidRDefault="00E95F1B" w:rsidP="00E95F1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iln"/>
        </w:rPr>
        <w:t>Zasláním díla</w:t>
      </w:r>
      <w:r>
        <w:rPr>
          <w:color w:val="000000"/>
        </w:rPr>
        <w:t xml:space="preserve"> do soutěže dáváte </w:t>
      </w:r>
      <w:r w:rsidRPr="00E82D6E">
        <w:t>souhlas s jeho nekomerčním využitím</w:t>
      </w:r>
      <w:r>
        <w:rPr>
          <w:color w:val="000000"/>
        </w:rPr>
        <w:t xml:space="preserve"> v rámci ČZS, zveřejněním na webu ČZS, v časopisu Zahrádkář, ve Zpravodaji ČZS a na výstavách pořádaných ČZS nebo s účastí ČZS.</w:t>
      </w:r>
    </w:p>
    <w:p w:rsidR="00E95F1B" w:rsidRDefault="00E95F1B" w:rsidP="00E95F1B">
      <w:r>
        <w:rPr>
          <w:rStyle w:val="Siln"/>
        </w:rPr>
        <w:t>Soutěže se mohou zúčastnit:</w:t>
      </w:r>
    </w:p>
    <w:p w:rsidR="00E95F1B" w:rsidRDefault="00E95F1B" w:rsidP="00E95F1B">
      <w:r>
        <w:t>A - mateřské školy</w:t>
      </w:r>
    </w:p>
    <w:p w:rsidR="00E95F1B" w:rsidRDefault="00E95F1B" w:rsidP="00E95F1B">
      <w:r>
        <w:t>B - 1. stupeň základních škol</w:t>
      </w:r>
    </w:p>
    <w:p w:rsidR="00E95F1B" w:rsidRDefault="00E95F1B" w:rsidP="00E95F1B">
      <w:r>
        <w:t>C - 2. stupeň základních škol + odpovídající ročníky gymnázií</w:t>
      </w:r>
    </w:p>
    <w:p w:rsidR="00E95F1B" w:rsidRDefault="00E95F1B" w:rsidP="00E95F1B">
      <w:r>
        <w:t>D - speciální školy</w:t>
      </w:r>
    </w:p>
    <w:p w:rsidR="00E95F1B" w:rsidRDefault="00E95F1B" w:rsidP="00E95F1B">
      <w:r>
        <w:t>E - základní umělecké školy</w:t>
      </w:r>
    </w:p>
    <w:p w:rsidR="00E95F1B" w:rsidRDefault="00E95F1B" w:rsidP="0036340A"/>
    <w:p w:rsidR="0036340A" w:rsidRPr="006531B4" w:rsidRDefault="0036340A" w:rsidP="0036340A">
      <w:pPr>
        <w:rPr>
          <w:rStyle w:val="Siln"/>
        </w:rPr>
      </w:pPr>
      <w:r w:rsidRPr="006531B4">
        <w:rPr>
          <w:rStyle w:val="Siln"/>
        </w:rPr>
        <w:t>Bude vhodné, když se zapojíte i Vy</w:t>
      </w:r>
      <w:r>
        <w:rPr>
          <w:rStyle w:val="Siln"/>
        </w:rPr>
        <w:t xml:space="preserve"> </w:t>
      </w:r>
      <w:r w:rsidRPr="006531B4">
        <w:rPr>
          <w:rStyle w:val="Siln"/>
        </w:rPr>
        <w:t>- ZO našeho okresu.</w:t>
      </w:r>
    </w:p>
    <w:p w:rsidR="0036340A" w:rsidRDefault="0036340A" w:rsidP="0036340A">
      <w:r>
        <w:t>Nejlepší práce v každé kategorii budou oceněny, autoři vyhodnocených prací obdrží drobnou pozornost a práce postoupíme do celostátní soutěže do Prahy.</w:t>
      </w:r>
    </w:p>
    <w:p w:rsidR="0036340A" w:rsidRPr="008606FB" w:rsidRDefault="0036340A" w:rsidP="003779F5">
      <w:pPr>
        <w:rPr>
          <w:b/>
        </w:rPr>
      </w:pPr>
      <w:r w:rsidRPr="00A4481D">
        <w:lastRenderedPageBreak/>
        <w:t xml:space="preserve">Vzhledem k využití výtvarných prací na výstavách, nebudeme práce vracet. Nejzdařilejší výtvarná díla budou součástí expozic ČZS na celostátních výstavách v Olomouci, v Lysé nad Labem a </w:t>
      </w:r>
      <w:r>
        <w:rPr>
          <w:b/>
        </w:rPr>
        <w:t>na naší okresní z</w:t>
      </w:r>
      <w:r w:rsidR="003430AB">
        <w:rPr>
          <w:b/>
        </w:rPr>
        <w:t>ahrádkářské výstavě v</w:t>
      </w:r>
      <w:r w:rsidR="00E95F1B">
        <w:rPr>
          <w:b/>
        </w:rPr>
        <w:t> Lázních Bohdaneč</w:t>
      </w:r>
    </w:p>
    <w:p w:rsidR="00F95EEA" w:rsidRDefault="00F95EEA" w:rsidP="00E70D2D">
      <w:pPr>
        <w:pStyle w:val="Normlnweb"/>
        <w:spacing w:before="0" w:beforeAutospacing="0" w:after="0" w:afterAutospacing="0"/>
      </w:pPr>
    </w:p>
    <w:p w:rsidR="00E95F1B" w:rsidRPr="002C2A89" w:rsidRDefault="00E95F1B" w:rsidP="00E70D2D">
      <w:pPr>
        <w:pStyle w:val="Normlnweb"/>
        <w:spacing w:before="0" w:beforeAutospacing="0" w:after="0" w:afterAutospacing="0"/>
        <w:rPr>
          <w:b/>
          <w:i/>
        </w:rPr>
      </w:pPr>
      <w:r>
        <w:t>b/</w:t>
      </w:r>
      <w:r w:rsidRPr="002C2A89">
        <w:rPr>
          <w:b/>
          <w:i/>
        </w:rPr>
        <w:t>Vědomostní soutěž</w:t>
      </w:r>
      <w:r w:rsidRPr="002C2A89">
        <w:rPr>
          <w:i/>
        </w:rPr>
        <w:tab/>
      </w:r>
      <w:r>
        <w:rPr>
          <w:i/>
        </w:rPr>
        <w:t>„</w:t>
      </w:r>
      <w:hyperlink r:id="rId11" w:history="1">
        <w:r w:rsidRPr="006B2B07">
          <w:rPr>
            <w:rStyle w:val="Hypertextovodkaz"/>
            <w:b/>
            <w:i/>
            <w:color w:val="auto"/>
          </w:rPr>
          <w:t>MLADÝ ZAHRÁDKÁŘ 20</w:t>
        </w:r>
        <w:r>
          <w:rPr>
            <w:rStyle w:val="Hypertextovodkaz"/>
            <w:b/>
            <w:i/>
            <w:color w:val="auto"/>
          </w:rPr>
          <w:t>2</w:t>
        </w:r>
        <w:r w:rsidR="00B55E51">
          <w:rPr>
            <w:rStyle w:val="Hypertextovodkaz"/>
            <w:b/>
            <w:i/>
            <w:color w:val="auto"/>
          </w:rPr>
          <w:t>3</w:t>
        </w:r>
      </w:hyperlink>
      <w:r w:rsidRPr="006B2B07">
        <w:rPr>
          <w:b/>
          <w:i/>
        </w:rPr>
        <w:t>“</w:t>
      </w:r>
    </w:p>
    <w:p w:rsidR="00F2792C" w:rsidRDefault="00E95F1B" w:rsidP="00F2792C">
      <w:r>
        <w:tab/>
      </w:r>
      <w:r w:rsidR="00F2792C" w:rsidRPr="00F2792C">
        <w:t>V letošním školním roce pořádá ČZS již 36. ročník oblíbené vědomostní soutěže. V jarním období proběhnou pro žáky školní a okresní kola tak, aby přihlášky jednotlivá ÚS podaly do 25. 5. 2023..</w:t>
      </w:r>
    </w:p>
    <w:p w:rsidR="00F2792C" w:rsidRPr="00F2792C" w:rsidRDefault="00F2792C" w:rsidP="00F2792C">
      <w:r w:rsidRPr="00F2792C">
        <w:t>Celostátní kolo, které pořádá Ústředí je plánováno na 17. a 18. června 2023</w:t>
      </w:r>
    </w:p>
    <w:p w:rsidR="00F2792C" w:rsidRPr="00F2792C" w:rsidRDefault="00F2792C" w:rsidP="00F2792C"/>
    <w:p w:rsidR="00E95F1B" w:rsidRDefault="00E95F1B" w:rsidP="00E95F1B">
      <w:r>
        <w:t>Soutěž je tříkolová:</w:t>
      </w:r>
      <w:r>
        <w:br/>
      </w:r>
      <w:r>
        <w:tab/>
        <w:t>1. kolo - školní</w:t>
      </w:r>
      <w:r>
        <w:br/>
      </w:r>
      <w:r>
        <w:tab/>
        <w:t>2. kolo - okresní (duben, květen)</w:t>
      </w:r>
      <w:r>
        <w:br/>
      </w:r>
      <w:r>
        <w:tab/>
        <w:t>3. kolo - národní (červen)</w:t>
      </w:r>
      <w:r>
        <w:br/>
      </w:r>
      <w:r>
        <w:tab/>
        <w:t>Nově je zařazena kategorie STŘEDOŠKOLÁCI.</w:t>
      </w:r>
    </w:p>
    <w:p w:rsidR="00E95F1B" w:rsidRPr="004F7768" w:rsidRDefault="00E95F1B" w:rsidP="00E95F1B">
      <w:pPr>
        <w:rPr>
          <w:b/>
        </w:rPr>
      </w:pPr>
      <w:r w:rsidRPr="004F7768">
        <w:rPr>
          <w:b/>
        </w:rPr>
        <w:t>Předpokládáme, že se výbory ZO spojíte se Základními školami ve vaší obci (městě) a ve spolupráci uskutečníte místní kola pro žáky těchto škol. Je samozřejmostí, že vám při realizaci soutěže budeme nápomocni</w:t>
      </w:r>
    </w:p>
    <w:p w:rsidR="00E6205F" w:rsidRPr="00F2792C" w:rsidRDefault="00E95F1B" w:rsidP="00F2792C">
      <w:r w:rsidRPr="00C1534E">
        <w:t>Český zahrádkářský svaz rozšířil tradiční soutěž Mladý zahrádkář i pro juniory - studenty učilišť, středních škol a odpovídajících ročníků gymnázií. V kategorii soutěže pro juniory jsou místní a okresní kola nahrazena online (korespondenční) soutěží. Výsledky budou vyhodnoceny a nejlepší účastníci postoupí přímo do celostátního kola, které se letos koná v Praze.</w:t>
      </w:r>
      <w:r w:rsidRPr="00C1534E">
        <w:br/>
        <w:t xml:space="preserve">Soutěž </w:t>
      </w:r>
      <w:r w:rsidRPr="00C1534E">
        <w:rPr>
          <w:b/>
          <w:bCs/>
        </w:rPr>
        <w:t>Mladý zahrádkář - kategorie pro juniory</w:t>
      </w:r>
      <w:r w:rsidRPr="00C1534E">
        <w:t xml:space="preserve"> je určena výhradně pro studenty učilišť, středních škol, a odpovídajících ročníků gymnázií, pro mladší žáky je určena základní kategorie soutěže.</w:t>
      </w:r>
      <w:r w:rsidRPr="00C1534E">
        <w:br/>
      </w:r>
      <w:r w:rsidR="00E6205F" w:rsidRPr="00F2792C">
        <w:rPr>
          <w:b/>
          <w:bCs/>
        </w:rPr>
        <w:t>Vědomostní test</w:t>
      </w:r>
    </w:p>
    <w:p w:rsidR="00E6205F" w:rsidRPr="00F2792C" w:rsidRDefault="00E6205F" w:rsidP="00E6205F">
      <w:pPr>
        <w:shd w:val="clear" w:color="auto" w:fill="FFFFFF"/>
      </w:pPr>
      <w:r w:rsidRPr="00F2792C">
        <w:t>K hodnocení znalostí soutěžících se používá vědomostní test se 40 otázkami, ke kterým jsou k výběru vždy 3 až 4 odpovědi, kdy jen jedna je správně. </w:t>
      </w:r>
      <w:r w:rsidRPr="00F2792C">
        <w:rPr>
          <w:b/>
          <w:bCs/>
        </w:rPr>
        <w:t> </w:t>
      </w:r>
      <w:r w:rsidRPr="00F2792C">
        <w:t>Na vypracování testu je určena jedna hodina.</w:t>
      </w:r>
      <w:r w:rsidRPr="00F2792C">
        <w:br/>
        <w:t>Každá správná odpověď je hodnocena jedním bodem.</w:t>
      </w:r>
    </w:p>
    <w:p w:rsidR="00E6205F" w:rsidRPr="00F2792C" w:rsidRDefault="00E6205F" w:rsidP="00E6205F">
      <w:pPr>
        <w:shd w:val="clear" w:color="auto" w:fill="FFFFFF"/>
      </w:pPr>
      <w:r w:rsidRPr="00F2792C">
        <w:t> </w:t>
      </w:r>
      <w:proofErr w:type="spellStart"/>
      <w:r w:rsidRPr="00F2792C">
        <w:rPr>
          <w:b/>
          <w:bCs/>
        </w:rPr>
        <w:t>Poznávačka</w:t>
      </w:r>
      <w:proofErr w:type="spellEnd"/>
    </w:p>
    <w:p w:rsidR="00E6205F" w:rsidRPr="00F2792C" w:rsidRDefault="00E6205F" w:rsidP="00E6205F">
      <w:pPr>
        <w:shd w:val="clear" w:color="auto" w:fill="FFFFFF"/>
      </w:pPr>
      <w:r w:rsidRPr="00F2792C">
        <w:t xml:space="preserve">V rámci </w:t>
      </w:r>
      <w:proofErr w:type="spellStart"/>
      <w:r w:rsidRPr="00F2792C">
        <w:t>poznávačky</w:t>
      </w:r>
      <w:proofErr w:type="spellEnd"/>
      <w:r w:rsidRPr="00F2792C">
        <w:t xml:space="preserve"> je účastníkům předloženo k rozpoznání 40 vzorků živých i suchých rostlin, semen, plodů. U 1. a 2. kola žáků je možné počet vzorků snížit na 20. Úkolem je uvést rodový název rostliny, případně jeho druhový název, případně i latinský název. </w:t>
      </w:r>
      <w:r w:rsidRPr="00F2792C">
        <w:rPr>
          <w:b/>
          <w:bCs/>
        </w:rPr>
        <w:t>Správná odpověď je ohodnocena 1 bodem, za uvedení správného druhového názvu nebo latinského názvu je přidělen doplňkový bod.</w:t>
      </w:r>
    </w:p>
    <w:p w:rsidR="00E6205F" w:rsidRPr="00F2792C" w:rsidRDefault="00E6205F" w:rsidP="00E6205F">
      <w:pPr>
        <w:shd w:val="clear" w:color="auto" w:fill="FFFFFF"/>
      </w:pPr>
      <w:proofErr w:type="spellStart"/>
      <w:r w:rsidRPr="00F2792C">
        <w:t>Poznávačka</w:t>
      </w:r>
      <w:proofErr w:type="spellEnd"/>
      <w:r w:rsidRPr="00F2792C">
        <w:t xml:space="preserve"> je shodná pro všechny tři kategorie a je připravena pracovníky škol, kroužků či územních sdružení v místě konání.</w:t>
      </w:r>
    </w:p>
    <w:p w:rsidR="00E6205F" w:rsidRDefault="00E6205F" w:rsidP="00F2792C">
      <w:pPr>
        <w:shd w:val="clear" w:color="auto" w:fill="FFFFFF"/>
        <w:rPr>
          <w:rFonts w:ascii="Segoe UI" w:hAnsi="Segoe UI" w:cs="Segoe UI"/>
          <w:b/>
          <w:bCs/>
          <w:color w:val="3C0000"/>
        </w:rPr>
      </w:pPr>
      <w:r>
        <w:rPr>
          <w:rFonts w:ascii="Segoe UI" w:hAnsi="Segoe UI" w:cs="Segoe UI"/>
          <w:color w:val="3C0000"/>
        </w:rPr>
        <w:t> </w:t>
      </w:r>
      <w:r w:rsidR="00F2792C">
        <w:rPr>
          <w:rFonts w:ascii="Segoe UI" w:hAnsi="Segoe UI" w:cs="Segoe UI"/>
          <w:b/>
          <w:bCs/>
          <w:color w:val="3C0000"/>
        </w:rPr>
        <w:t xml:space="preserve">  </w:t>
      </w:r>
      <w:r w:rsidR="008606FB">
        <w:rPr>
          <w:rFonts w:ascii="Segoe UI" w:hAnsi="Segoe UI" w:cs="Segoe UI"/>
          <w:b/>
          <w:bCs/>
          <w:color w:val="3C0000"/>
        </w:rPr>
        <w:tab/>
      </w:r>
      <w:r w:rsidR="008606FB">
        <w:rPr>
          <w:rFonts w:ascii="Segoe UI" w:hAnsi="Segoe UI" w:cs="Segoe UI"/>
          <w:b/>
          <w:bCs/>
          <w:color w:val="3C0000"/>
        </w:rPr>
        <w:tab/>
      </w:r>
      <w:r w:rsidR="008606FB">
        <w:rPr>
          <w:rFonts w:ascii="Segoe UI" w:hAnsi="Segoe UI" w:cs="Segoe UI"/>
          <w:b/>
          <w:bCs/>
          <w:color w:val="3C0000"/>
        </w:rPr>
        <w:tab/>
      </w:r>
      <w:r w:rsidR="008606FB">
        <w:rPr>
          <w:rFonts w:ascii="Segoe UI" w:hAnsi="Segoe UI" w:cs="Segoe UI"/>
          <w:b/>
          <w:bCs/>
          <w:color w:val="3C0000"/>
        </w:rPr>
        <w:tab/>
        <w:t>*</w:t>
      </w:r>
      <w:r w:rsidR="008606FB">
        <w:rPr>
          <w:rFonts w:ascii="Segoe UI" w:hAnsi="Segoe UI" w:cs="Segoe UI"/>
          <w:b/>
          <w:bCs/>
          <w:color w:val="3C0000"/>
        </w:rPr>
        <w:tab/>
        <w:t>*</w:t>
      </w:r>
      <w:r w:rsidR="008606FB">
        <w:rPr>
          <w:rFonts w:ascii="Segoe UI" w:hAnsi="Segoe UI" w:cs="Segoe UI"/>
          <w:b/>
          <w:bCs/>
          <w:color w:val="3C0000"/>
        </w:rPr>
        <w:tab/>
        <w:t>*</w:t>
      </w:r>
      <w:r w:rsidR="008606FB">
        <w:rPr>
          <w:rFonts w:ascii="Segoe UI" w:hAnsi="Segoe UI" w:cs="Segoe UI"/>
          <w:b/>
          <w:bCs/>
          <w:color w:val="3C0000"/>
        </w:rPr>
        <w:tab/>
        <w:t>*</w:t>
      </w:r>
      <w:r w:rsidR="008606FB">
        <w:rPr>
          <w:rFonts w:ascii="Segoe UI" w:hAnsi="Segoe UI" w:cs="Segoe UI"/>
          <w:b/>
          <w:bCs/>
          <w:color w:val="3C0000"/>
        </w:rPr>
        <w:tab/>
        <w:t>*</w:t>
      </w:r>
    </w:p>
    <w:p w:rsidR="008606FB" w:rsidRDefault="008606FB" w:rsidP="00F2792C">
      <w:pPr>
        <w:shd w:val="clear" w:color="auto" w:fill="FFFFFF"/>
      </w:pPr>
    </w:p>
    <w:p w:rsidR="0036340A" w:rsidRDefault="009203EE" w:rsidP="0036340A">
      <w:pPr>
        <w:rPr>
          <w:u w:val="single"/>
        </w:rPr>
      </w:pPr>
      <w:r>
        <w:t>5</w:t>
      </w:r>
      <w:r w:rsidR="0036340A">
        <w:t xml:space="preserve">/  </w:t>
      </w:r>
      <w:r w:rsidR="0036340A">
        <w:rPr>
          <w:u w:val="single"/>
        </w:rPr>
        <w:t>Přehled o činnosti ZO ČZS</w:t>
      </w:r>
    </w:p>
    <w:p w:rsidR="0036340A" w:rsidRDefault="0036340A" w:rsidP="0036340A">
      <w:r>
        <w:t xml:space="preserve">Připomínáme, že tiskopis „Přehled o činnosti“ od Vás žádáme vyplnit a odeslat na adresu </w:t>
      </w:r>
    </w:p>
    <w:p w:rsidR="0036340A" w:rsidRDefault="0036340A" w:rsidP="0036340A">
      <w:r>
        <w:t xml:space="preserve">ÚS ČZS (v záhlaví zpravodaje je uvedena). Připomínáme, že termín odeslání je stanoven </w:t>
      </w:r>
    </w:p>
    <w:p w:rsidR="0036340A" w:rsidRDefault="0036340A" w:rsidP="0036340A">
      <w:r>
        <w:t xml:space="preserve">na </w:t>
      </w:r>
      <w:r>
        <w:rPr>
          <w:b/>
          <w:bCs/>
        </w:rPr>
        <w:t>31. 1. 20</w:t>
      </w:r>
      <w:r w:rsidR="002500DB">
        <w:rPr>
          <w:b/>
          <w:bCs/>
        </w:rPr>
        <w:t>2</w:t>
      </w:r>
      <w:r w:rsidR="007865CF">
        <w:rPr>
          <w:b/>
          <w:bCs/>
        </w:rPr>
        <w:t>3</w:t>
      </w:r>
      <w:r>
        <w:t>. Přehled o činnosti nemusí být schvalován členskou schůzí, proto Vás prosíme o dodání v co nejbližším termínu. Přehledy i ostatní korespondenci můžete vhazovat do schránky v přízemí Evropského spolkového domu (vchod z Klášterní ulice).</w:t>
      </w:r>
    </w:p>
    <w:p w:rsidR="0036340A" w:rsidRDefault="0036340A" w:rsidP="0036340A">
      <w:r>
        <w:rPr>
          <w:b/>
          <w:bCs/>
        </w:rPr>
        <w:t>Součastně Vás prosíme o sdělení přání a požadavků</w:t>
      </w:r>
      <w:r>
        <w:t xml:space="preserve"> pro zlepšení komunikace mezi ÚS ČZS Pardubice a ZO ČZS. Vaše připomínky a náměty by měly sloužit pro zlepšení práce </w:t>
      </w:r>
      <w:r>
        <w:lastRenderedPageBreak/>
        <w:t>představenstva územního sdružení ve prospěch našich členů.</w:t>
      </w:r>
      <w:r w:rsidR="005629EB">
        <w:t xml:space="preserve"> K této činnosti lze využít následující „</w:t>
      </w:r>
      <w:r w:rsidR="00E45B25">
        <w:t>anketu</w:t>
      </w:r>
      <w:r w:rsidR="005629EB">
        <w:t>“.</w:t>
      </w:r>
    </w:p>
    <w:p w:rsidR="008606FB" w:rsidRDefault="008606FB" w:rsidP="000A7E9B">
      <w:pPr>
        <w:rPr>
          <w:b/>
          <w:bCs/>
          <w:u w:val="single"/>
        </w:rPr>
      </w:pPr>
    </w:p>
    <w:p w:rsidR="000A7E9B" w:rsidRPr="001B5B3E" w:rsidRDefault="000A7E9B" w:rsidP="000A7E9B">
      <w:pPr>
        <w:rPr>
          <w:b/>
          <w:bCs/>
          <w:u w:val="single"/>
        </w:rPr>
      </w:pPr>
      <w:r w:rsidRPr="001B5B3E">
        <w:rPr>
          <w:b/>
          <w:bCs/>
          <w:u w:val="single"/>
        </w:rPr>
        <w:t xml:space="preserve">Anketa pro členy ČZS – „Co si přejete od </w:t>
      </w:r>
      <w:proofErr w:type="spellStart"/>
      <w:r>
        <w:rPr>
          <w:b/>
          <w:bCs/>
          <w:u w:val="single"/>
        </w:rPr>
        <w:t>orgnizace</w:t>
      </w:r>
      <w:proofErr w:type="spellEnd"/>
      <w:r>
        <w:rPr>
          <w:b/>
          <w:bCs/>
          <w:u w:val="single"/>
        </w:rPr>
        <w:t xml:space="preserve"> </w:t>
      </w:r>
      <w:r w:rsidRPr="001B5B3E">
        <w:rPr>
          <w:b/>
          <w:bCs/>
          <w:u w:val="single"/>
        </w:rPr>
        <w:t>?“</w:t>
      </w:r>
    </w:p>
    <w:p w:rsidR="000A7E9B" w:rsidRDefault="000A7E9B" w:rsidP="000A7E9B">
      <w:r>
        <w:t>Vážení zahrádkáři.</w:t>
      </w:r>
    </w:p>
    <w:p w:rsidR="000A7E9B" w:rsidRDefault="000A7E9B" w:rsidP="000A7E9B">
      <w:r>
        <w:t>Výbory vašich základních organizací mají zájem vylepšit svou činnost tak, aby prospěla přáním svých členů.</w:t>
      </w:r>
    </w:p>
    <w:p w:rsidR="000A7E9B" w:rsidRDefault="000A7E9B" w:rsidP="000A7E9B">
      <w:r>
        <w:t>Z tohoto důvodu předkládáme několik otázek:</w:t>
      </w:r>
    </w:p>
    <w:p w:rsidR="000A7E9B" w:rsidRDefault="000A7E9B" w:rsidP="000A7E9B">
      <w:pPr>
        <w:pStyle w:val="Odstavecseseznamem"/>
        <w:numPr>
          <w:ilvl w:val="0"/>
          <w:numId w:val="16"/>
        </w:numPr>
      </w:pPr>
      <w:r>
        <w:t>Jste spokojeni s práci výboru základní organizace?</w:t>
      </w:r>
    </w:p>
    <w:p w:rsidR="000A7E9B" w:rsidRDefault="000A7E9B" w:rsidP="000A7E9B">
      <w:pPr>
        <w:pStyle w:val="Odstavecseseznamem"/>
        <w:numPr>
          <w:ilvl w:val="0"/>
          <w:numId w:val="16"/>
        </w:numPr>
      </w:pPr>
      <w:r>
        <w:t>Předkládá výbor vaší ZO dostatečně bohatou činnost?</w:t>
      </w:r>
    </w:p>
    <w:p w:rsidR="000A7E9B" w:rsidRDefault="000A7E9B" w:rsidP="000A7E9B">
      <w:pPr>
        <w:pStyle w:val="Odstavecseseznamem"/>
        <w:numPr>
          <w:ilvl w:val="0"/>
          <w:numId w:val="16"/>
        </w:numPr>
      </w:pPr>
      <w:r>
        <w:t>Přejete si, aby výbor zajišťoval materiál pro činnost na zahrádce</w:t>
      </w:r>
    </w:p>
    <w:p w:rsidR="000A7E9B" w:rsidRDefault="000A7E9B" w:rsidP="000A7E9B">
      <w:pPr>
        <w:pStyle w:val="Odstavecseseznamem"/>
        <w:numPr>
          <w:ilvl w:val="0"/>
          <w:numId w:val="16"/>
        </w:numPr>
      </w:pPr>
      <w:r>
        <w:t>Zajímali by vás odborné přednášky – jaké?</w:t>
      </w:r>
    </w:p>
    <w:p w:rsidR="000A7E9B" w:rsidRDefault="000A7E9B" w:rsidP="000A7E9B">
      <w:pPr>
        <w:pStyle w:val="Odstavecseseznamem"/>
        <w:numPr>
          <w:ilvl w:val="0"/>
          <w:numId w:val="16"/>
        </w:numPr>
      </w:pPr>
      <w:r>
        <w:t>Jste ochotni s některou akci výboru pomoci? S jakou?</w:t>
      </w:r>
    </w:p>
    <w:p w:rsidR="00BE11FB" w:rsidRDefault="00BE11FB" w:rsidP="0036340A"/>
    <w:p w:rsidR="0036340A" w:rsidRDefault="009203EE" w:rsidP="0036340A">
      <w:pPr>
        <w:rPr>
          <w:u w:val="single"/>
        </w:rPr>
      </w:pPr>
      <w:r>
        <w:t>6</w:t>
      </w:r>
      <w:r w:rsidR="0036340A" w:rsidRPr="006531B4">
        <w:t xml:space="preserve">/  </w:t>
      </w:r>
      <w:r w:rsidR="0036340A" w:rsidRPr="00B02874">
        <w:rPr>
          <w:b/>
          <w:u w:val="single"/>
        </w:rPr>
        <w:t>Připomínáme</w:t>
      </w:r>
    </w:p>
    <w:p w:rsidR="0036340A" w:rsidRPr="00102920" w:rsidRDefault="0036340A" w:rsidP="0036340A">
      <w:pPr>
        <w:rPr>
          <w:u w:val="single"/>
        </w:rPr>
      </w:pPr>
      <w:r w:rsidRPr="003F03A9">
        <w:tab/>
      </w:r>
      <w:r w:rsidRPr="00102920">
        <w:rPr>
          <w:u w:val="single"/>
        </w:rPr>
        <w:t>Odběr a zajištění předplatného časopisu Zahrádkář</w:t>
      </w:r>
      <w:r w:rsidRPr="00102920">
        <w:rPr>
          <w:u w:val="single"/>
        </w:rPr>
        <w:tab/>
      </w:r>
    </w:p>
    <w:p w:rsidR="0036340A" w:rsidRDefault="0036340A" w:rsidP="0036340A">
      <w:pPr>
        <w:numPr>
          <w:ilvl w:val="0"/>
          <w:numId w:val="2"/>
        </w:numPr>
      </w:pPr>
      <w:r w:rsidRPr="00102920">
        <w:t>Kvalit</w:t>
      </w:r>
      <w:r>
        <w:t>a</w:t>
      </w:r>
      <w:r w:rsidRPr="00102920">
        <w:t xml:space="preserve"> časopisu Zahrádkář s přílohou „Zahrádkářka“</w:t>
      </w:r>
      <w:r>
        <w:t xml:space="preserve"> je zahrádkářskou veřejností, ale i odborníky novináři hodnocena velice dobře, na prvním místě mezi časopisy podobného charakteru.</w:t>
      </w:r>
      <w:r w:rsidRPr="00102920">
        <w:t xml:space="preserve"> Delší dobu vás informujeme v našem Zpravodaji o možnostech přímého předplatného, jehož pomocí můžete získat nejen vlastní časopis za levnější peníz, ale další výhody. Časopis je levnější než na stáncích a u PNS, čtenářům je zasílán v igelitovém obalu a většinou každý měsíc přikládá redakce do obálky semena květin a zeleniny, 2x do roka Knihovničku Zahrádkáře s návody jak to či ono pěstovat, na konci roku pak Kalendář na rok následující.</w:t>
      </w:r>
    </w:p>
    <w:p w:rsidR="007565DD" w:rsidRDefault="007565DD" w:rsidP="007565DD">
      <w:pPr>
        <w:pStyle w:val="Odstavecseseznamem"/>
      </w:pPr>
      <w:r w:rsidRPr="008074E5">
        <w:t>Časopis může v organizacích kolovat nebo využívat k propagaci na nástěnkách v organizaci, osadách.</w:t>
      </w:r>
    </w:p>
    <w:p w:rsidR="005629EB" w:rsidRPr="008074E5" w:rsidRDefault="005629EB" w:rsidP="007565DD">
      <w:pPr>
        <w:pStyle w:val="Odstavecseseznamem"/>
      </w:pPr>
    </w:p>
    <w:p w:rsidR="003813D3" w:rsidRDefault="0036340A" w:rsidP="0036340A">
      <w:pPr>
        <w:numPr>
          <w:ilvl w:val="0"/>
          <w:numId w:val="2"/>
        </w:numPr>
      </w:pPr>
      <w:r w:rsidRPr="0036340A">
        <w:rPr>
          <w:b/>
        </w:rPr>
        <w:t>Členské známky na rok 20</w:t>
      </w:r>
      <w:r w:rsidR="00A12D0B">
        <w:rPr>
          <w:b/>
        </w:rPr>
        <w:t>2</w:t>
      </w:r>
      <w:r w:rsidR="002353E7">
        <w:rPr>
          <w:b/>
        </w:rPr>
        <w:t>3</w:t>
      </w:r>
      <w:r w:rsidRPr="008074E5">
        <w:t xml:space="preserve">. Platbu členských známek je třeba provést nejpozději </w:t>
      </w:r>
      <w:r w:rsidRPr="0036340A">
        <w:rPr>
          <w:b/>
        </w:rPr>
        <w:t>do 31. března 20</w:t>
      </w:r>
      <w:r w:rsidR="00A12D0B">
        <w:rPr>
          <w:b/>
        </w:rPr>
        <w:t>2</w:t>
      </w:r>
      <w:r w:rsidR="002353E7">
        <w:rPr>
          <w:b/>
        </w:rPr>
        <w:t>3</w:t>
      </w:r>
      <w:r w:rsidRPr="008074E5">
        <w:t xml:space="preserve">. Nejsou-li zaplaceny známky včas, dostane ÚS nižší finanční podíl z členských známek. </w:t>
      </w:r>
    </w:p>
    <w:p w:rsidR="0036340A" w:rsidRDefault="0036340A" w:rsidP="003813D3">
      <w:pPr>
        <w:ind w:left="720"/>
      </w:pPr>
      <w:r>
        <w:t xml:space="preserve">V kanceláři ÚS ve Spolkovém domě </w:t>
      </w:r>
      <w:r w:rsidR="007565DD">
        <w:t xml:space="preserve"> </w:t>
      </w:r>
      <w:r>
        <w:t>(3.patro – výtahem) j</w:t>
      </w:r>
      <w:r w:rsidR="007565DD">
        <w:t xml:space="preserve">e možno pro potřebu členů </w:t>
      </w:r>
      <w:r>
        <w:t>odebr</w:t>
      </w:r>
      <w:r w:rsidR="007565DD">
        <w:t xml:space="preserve">at si </w:t>
      </w:r>
      <w:r>
        <w:t>členské průkazky.</w:t>
      </w:r>
    </w:p>
    <w:p w:rsidR="000A2D0E" w:rsidRDefault="000A2D0E" w:rsidP="000A2D0E">
      <w:pPr>
        <w:ind w:left="720"/>
      </w:pPr>
    </w:p>
    <w:p w:rsidR="0036340A" w:rsidRDefault="0036340A" w:rsidP="0036340A">
      <w:pPr>
        <w:numPr>
          <w:ilvl w:val="0"/>
          <w:numId w:val="2"/>
        </w:numPr>
      </w:pPr>
      <w:r w:rsidRPr="007565DD">
        <w:rPr>
          <w:b/>
        </w:rPr>
        <w:t>Rukověť zahrádkáře 20</w:t>
      </w:r>
      <w:r w:rsidR="00A12D0B">
        <w:rPr>
          <w:b/>
        </w:rPr>
        <w:t>2</w:t>
      </w:r>
      <w:r w:rsidR="002353E7">
        <w:rPr>
          <w:b/>
        </w:rPr>
        <w:t>3</w:t>
      </w:r>
      <w:r w:rsidRPr="008074E5">
        <w:t xml:space="preserve"> je k dispozici na sekretariátu Územního sdružení Českého zahrádkářského, možno odebrat podle počtu členů v úřední dny na sekretariátu.</w:t>
      </w:r>
    </w:p>
    <w:p w:rsidR="00BE11FB" w:rsidRDefault="00BE11FB" w:rsidP="00BE11FB">
      <w:pPr>
        <w:ind w:left="720"/>
      </w:pPr>
    </w:p>
    <w:p w:rsidR="00167BFD" w:rsidRDefault="003430AB" w:rsidP="00DA2D5D">
      <w:r>
        <w:tab/>
      </w:r>
      <w:r w:rsidR="00E82D6E">
        <w:tab/>
      </w:r>
      <w:r w:rsidR="00E70D2D">
        <w:tab/>
      </w:r>
      <w:r w:rsidR="00E70D2D">
        <w:tab/>
      </w:r>
      <w:r w:rsidR="00E82D6E">
        <w:tab/>
        <w:t>*</w:t>
      </w:r>
      <w:r w:rsidR="00E82D6E">
        <w:tab/>
        <w:t>*</w:t>
      </w:r>
      <w:r w:rsidR="00E82D6E">
        <w:tab/>
        <w:t>*</w:t>
      </w:r>
      <w:r w:rsidR="00E82D6E">
        <w:tab/>
        <w:t>*</w:t>
      </w:r>
      <w:r w:rsidR="00E82D6E">
        <w:tab/>
        <w:t>*</w:t>
      </w:r>
    </w:p>
    <w:p w:rsidR="00DA2D5D" w:rsidRDefault="009203EE" w:rsidP="00DA2D5D">
      <w:pPr>
        <w:rPr>
          <w:u w:val="single"/>
        </w:rPr>
      </w:pPr>
      <w:r>
        <w:t>7</w:t>
      </w:r>
      <w:r w:rsidR="00DA2D5D">
        <w:t xml:space="preserve">/  </w:t>
      </w:r>
      <w:r w:rsidR="00DA2D5D">
        <w:rPr>
          <w:u w:val="single"/>
        </w:rPr>
        <w:t>Když nemůžete na zahrádku …</w:t>
      </w:r>
    </w:p>
    <w:p w:rsidR="00DA2D5D" w:rsidRPr="00A001D4" w:rsidRDefault="00DA2D5D" w:rsidP="00DA2D5D">
      <w:pPr>
        <w:pStyle w:val="Odstavecseseznamem"/>
        <w:numPr>
          <w:ilvl w:val="0"/>
          <w:numId w:val="5"/>
        </w:numPr>
        <w:rPr>
          <w:b/>
        </w:rPr>
      </w:pPr>
      <w:r w:rsidRPr="00A001D4">
        <w:rPr>
          <w:b/>
        </w:rPr>
        <w:t>Přečtěte si odbornou knihu</w:t>
      </w:r>
      <w:r>
        <w:rPr>
          <w:b/>
        </w:rPr>
        <w:t xml:space="preserve"> z knihovny ÚS ČZS Pardubice</w:t>
      </w:r>
    </w:p>
    <w:p w:rsidR="00DA2D5D" w:rsidRDefault="00DA2D5D" w:rsidP="00DA2D5D">
      <w:r>
        <w:tab/>
      </w:r>
      <w:r w:rsidRPr="00102920">
        <w:t xml:space="preserve">V knihovně územního sdružení jsou v podstatě skladovány bez užitku, nikdo nechodí </w:t>
      </w:r>
      <w:r w:rsidR="00E70D2D">
        <w:tab/>
      </w:r>
      <w:r w:rsidRPr="00102920">
        <w:t xml:space="preserve">si knihy půjčit nebo číst. Seznam knih je </w:t>
      </w:r>
      <w:r>
        <w:t xml:space="preserve">k dispozici v kanceláři ÚS ČZS, ve </w:t>
      </w:r>
      <w:r w:rsidR="00E70D2D">
        <w:tab/>
      </w:r>
      <w:r>
        <w:t>Spolkovém domě.</w:t>
      </w:r>
    </w:p>
    <w:p w:rsidR="008606FB" w:rsidRDefault="008606FB" w:rsidP="00DA2D5D"/>
    <w:p w:rsidR="00DA2D5D" w:rsidRPr="00C87E96" w:rsidRDefault="00DA2D5D" w:rsidP="00DA2D5D">
      <w:pPr>
        <w:pStyle w:val="Odstavecseseznamem"/>
        <w:numPr>
          <w:ilvl w:val="0"/>
          <w:numId w:val="5"/>
        </w:numPr>
        <w:rPr>
          <w:b/>
        </w:rPr>
      </w:pPr>
      <w:r w:rsidRPr="00C87E96">
        <w:rPr>
          <w:b/>
        </w:rPr>
        <w:t>Přečtěte si časopis Zahrádkář s přílohou Zahrádkářka</w:t>
      </w:r>
    </w:p>
    <w:p w:rsidR="00DA2D5D" w:rsidRDefault="00DA2D5D" w:rsidP="00DA2D5D">
      <w:pPr>
        <w:ind w:left="720"/>
      </w:pPr>
      <w:r>
        <w:t>i odborníky novináři hodnocena velice dobře, na prvním místě mezi časopisy podobného charakteru.</w:t>
      </w:r>
      <w:r w:rsidRPr="00102920">
        <w:t xml:space="preserve"> </w:t>
      </w:r>
    </w:p>
    <w:p w:rsidR="00B02874" w:rsidRDefault="00B02874" w:rsidP="00DA2D5D"/>
    <w:p w:rsidR="00DA2D5D" w:rsidRPr="008074E5" w:rsidRDefault="009203EE" w:rsidP="00DA2D5D">
      <w:pPr>
        <w:rPr>
          <w:u w:val="single"/>
        </w:rPr>
      </w:pPr>
      <w:r>
        <w:t xml:space="preserve"> 8</w:t>
      </w:r>
      <w:r w:rsidR="00DF728E" w:rsidRPr="00DF728E">
        <w:t xml:space="preserve">/ </w:t>
      </w:r>
      <w:r w:rsidR="00DA2D5D" w:rsidRPr="008074E5">
        <w:rPr>
          <w:u w:val="single"/>
        </w:rPr>
        <w:t>Připravujeme:</w:t>
      </w:r>
    </w:p>
    <w:p w:rsidR="00DA2D5D" w:rsidRPr="005B50B3" w:rsidRDefault="00DA2D5D" w:rsidP="00DA2D5D">
      <w:pPr>
        <w:numPr>
          <w:ilvl w:val="0"/>
          <w:numId w:val="6"/>
        </w:numPr>
        <w:rPr>
          <w:bCs/>
        </w:rPr>
      </w:pPr>
      <w:r w:rsidRPr="001850AC">
        <w:rPr>
          <w:bCs/>
        </w:rPr>
        <w:t>pravidelná zasedání představenstva ÚS ČZS – každé první úterý v měsíci, kromě července, kdy bude v kanceláři dovolená</w:t>
      </w:r>
    </w:p>
    <w:p w:rsidR="0035537F" w:rsidRPr="0035537F" w:rsidRDefault="00DA2D5D" w:rsidP="00DA2D5D">
      <w:pPr>
        <w:numPr>
          <w:ilvl w:val="0"/>
          <w:numId w:val="6"/>
        </w:numPr>
        <w:rPr>
          <w:bCs/>
        </w:rPr>
      </w:pPr>
      <w:r w:rsidRPr="008074E5">
        <w:lastRenderedPageBreak/>
        <w:t xml:space="preserve">jarní </w:t>
      </w:r>
      <w:r>
        <w:t xml:space="preserve">plenární </w:t>
      </w:r>
      <w:r w:rsidRPr="008074E5">
        <w:t xml:space="preserve">zasedání Územního sdružení Pardubice (termín </w:t>
      </w:r>
      <w:r w:rsidR="002E2ECA">
        <w:t xml:space="preserve">a místo </w:t>
      </w:r>
      <w:r w:rsidRPr="008074E5">
        <w:t>bude oznámen</w:t>
      </w:r>
      <w:r w:rsidR="002E2ECA">
        <w:t xml:space="preserve">o </w:t>
      </w:r>
    </w:p>
    <w:p w:rsidR="00DA2D5D" w:rsidRPr="0035537F" w:rsidRDefault="00DA2D5D" w:rsidP="00DA2D5D">
      <w:pPr>
        <w:numPr>
          <w:ilvl w:val="0"/>
          <w:numId w:val="6"/>
        </w:numPr>
        <w:rPr>
          <w:bCs/>
        </w:rPr>
      </w:pPr>
      <w:r w:rsidRPr="0035537F">
        <w:rPr>
          <w:bCs/>
        </w:rPr>
        <w:t>plánujeme ve spolupráci s Masarykovou základní školou v Rovni uskutečnit okresní kolo soutěže Mladý zahrádkář, jako vyvrcholení místních kol ve školách a základních organizacích.</w:t>
      </w:r>
    </w:p>
    <w:p w:rsidR="008C73F4" w:rsidRDefault="003F4F37" w:rsidP="008C73F4">
      <w:pPr>
        <w:ind w:left="142"/>
      </w:pPr>
      <w:r w:rsidRPr="0035537F">
        <w:rPr>
          <w:bCs/>
        </w:rPr>
        <w:tab/>
      </w:r>
      <w:r>
        <w:tab/>
      </w:r>
      <w:r>
        <w:tab/>
      </w:r>
      <w:r w:rsidR="00BE11FB">
        <w:tab/>
        <w:t>*</w:t>
      </w:r>
      <w:r w:rsidR="00BE11FB">
        <w:tab/>
        <w:t>*</w:t>
      </w:r>
      <w:r w:rsidR="00BE11FB">
        <w:tab/>
        <w:t>*</w:t>
      </w:r>
      <w:r w:rsidR="00BE11FB">
        <w:tab/>
        <w:t>*</w:t>
      </w:r>
      <w:r w:rsidR="00BE11FB">
        <w:tab/>
        <w:t>*</w:t>
      </w:r>
      <w:r>
        <w:tab/>
      </w:r>
      <w:r w:rsidR="008C73F4">
        <w:t xml:space="preserve"> </w:t>
      </w:r>
    </w:p>
    <w:p w:rsidR="00DA2D5D" w:rsidRPr="00333553" w:rsidRDefault="009203EE" w:rsidP="00DA2D5D">
      <w:pPr>
        <w:rPr>
          <w:bCs/>
          <w:u w:val="single"/>
        </w:rPr>
      </w:pPr>
      <w:r>
        <w:rPr>
          <w:bCs/>
        </w:rPr>
        <w:t>9</w:t>
      </w:r>
      <w:r w:rsidR="00DA2D5D" w:rsidRPr="00B02874">
        <w:rPr>
          <w:b/>
          <w:bCs/>
        </w:rPr>
        <w:t xml:space="preserve">/   </w:t>
      </w:r>
      <w:r w:rsidR="00DA2D5D" w:rsidRPr="00B02874">
        <w:rPr>
          <w:b/>
          <w:bCs/>
          <w:u w:val="single"/>
        </w:rPr>
        <w:t>Co můžeme navštívit, na co můžeme</w:t>
      </w:r>
      <w:r w:rsidR="005629EB" w:rsidRPr="00B02874">
        <w:rPr>
          <w:b/>
          <w:bCs/>
          <w:u w:val="single"/>
        </w:rPr>
        <w:t xml:space="preserve"> se</w:t>
      </w:r>
      <w:r w:rsidR="00DA2D5D" w:rsidRPr="00B02874">
        <w:rPr>
          <w:b/>
          <w:bCs/>
          <w:u w:val="single"/>
        </w:rPr>
        <w:t xml:space="preserve"> těšit ?</w:t>
      </w:r>
    </w:p>
    <w:p w:rsidR="00D9011F" w:rsidRDefault="00D9011F" w:rsidP="00DA2D5D">
      <w:pPr>
        <w:numPr>
          <w:ilvl w:val="0"/>
          <w:numId w:val="7"/>
        </w:numPr>
        <w:rPr>
          <w:bCs/>
        </w:rPr>
      </w:pPr>
      <w:r>
        <w:rPr>
          <w:bCs/>
        </w:rPr>
        <w:t>v průběhu března a dubna výroční členské schůze ZO ČZS</w:t>
      </w:r>
    </w:p>
    <w:p w:rsidR="0087795E" w:rsidRDefault="0035537F" w:rsidP="00DA2D5D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31. 3. – 2. 4, 2023 </w:t>
      </w:r>
      <w:r>
        <w:rPr>
          <w:bCs/>
        </w:rPr>
        <w:tab/>
      </w:r>
      <w:r>
        <w:rPr>
          <w:bCs/>
        </w:rPr>
        <w:tab/>
        <w:t>Velikonoce svátky jara Častolovice</w:t>
      </w:r>
    </w:p>
    <w:p w:rsidR="0087795E" w:rsidRDefault="0087795E" w:rsidP="00DA2D5D">
      <w:pPr>
        <w:numPr>
          <w:ilvl w:val="0"/>
          <w:numId w:val="7"/>
        </w:numPr>
        <w:rPr>
          <w:bCs/>
        </w:rPr>
      </w:pPr>
      <w:r>
        <w:rPr>
          <w:bCs/>
        </w:rPr>
        <w:t>plenární zasedání Územního sdružení ČZS Pardubice – duben 2023</w:t>
      </w:r>
    </w:p>
    <w:p w:rsidR="00A12D0B" w:rsidRDefault="0087795E" w:rsidP="00DA2D5D">
      <w:pPr>
        <w:numPr>
          <w:ilvl w:val="0"/>
          <w:numId w:val="7"/>
        </w:numPr>
        <w:rPr>
          <w:bCs/>
        </w:rPr>
      </w:pPr>
      <w:r>
        <w:rPr>
          <w:bCs/>
        </w:rPr>
        <w:t>2</w:t>
      </w:r>
      <w:r w:rsidR="00A12D0B">
        <w:rPr>
          <w:bCs/>
        </w:rPr>
        <w:t xml:space="preserve">. a </w:t>
      </w:r>
      <w:r>
        <w:rPr>
          <w:bCs/>
        </w:rPr>
        <w:t>3</w:t>
      </w:r>
      <w:r w:rsidR="00A12D0B">
        <w:rPr>
          <w:bCs/>
        </w:rPr>
        <w:t>. září 202</w:t>
      </w:r>
      <w:r>
        <w:rPr>
          <w:bCs/>
        </w:rPr>
        <w:t>3</w:t>
      </w:r>
      <w:r w:rsidR="00A12D0B">
        <w:rPr>
          <w:bCs/>
        </w:rPr>
        <w:tab/>
      </w:r>
      <w:r w:rsidR="00A12D0B">
        <w:rPr>
          <w:bCs/>
        </w:rPr>
        <w:tab/>
        <w:t>Výstava jiřinek SZO Dagla v Rovni</w:t>
      </w:r>
    </w:p>
    <w:p w:rsidR="00DA2D5D" w:rsidRDefault="0087795E" w:rsidP="00DA2D5D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23. – 25. září 2023 </w:t>
      </w:r>
      <w:r>
        <w:rPr>
          <w:bCs/>
        </w:rPr>
        <w:tab/>
      </w:r>
      <w:r>
        <w:rPr>
          <w:bCs/>
        </w:rPr>
        <w:tab/>
        <w:t xml:space="preserve">Podzimní výstava ovoce, zeleniny a květin Roveň </w:t>
      </w:r>
    </w:p>
    <w:p w:rsidR="00DA2D5D" w:rsidRDefault="0035537F" w:rsidP="00DA2D5D">
      <w:pPr>
        <w:numPr>
          <w:ilvl w:val="0"/>
          <w:numId w:val="7"/>
        </w:numPr>
        <w:rPr>
          <w:bCs/>
        </w:rPr>
      </w:pPr>
      <w:r>
        <w:rPr>
          <w:bCs/>
        </w:rPr>
        <w:t>29</w:t>
      </w:r>
      <w:r w:rsidR="00DA2D5D">
        <w:rPr>
          <w:bCs/>
        </w:rPr>
        <w:t>.</w:t>
      </w:r>
      <w:r w:rsidR="00452C56">
        <w:rPr>
          <w:bCs/>
        </w:rPr>
        <w:t xml:space="preserve"> </w:t>
      </w:r>
      <w:r w:rsidR="00DA2D5D">
        <w:rPr>
          <w:bCs/>
        </w:rPr>
        <w:t>září</w:t>
      </w:r>
      <w:r>
        <w:rPr>
          <w:bCs/>
        </w:rPr>
        <w:t xml:space="preserve"> – 1. října </w:t>
      </w:r>
      <w:r w:rsidR="00DA2D5D">
        <w:rPr>
          <w:bCs/>
        </w:rPr>
        <w:t>20</w:t>
      </w:r>
      <w:r w:rsidR="00A12D0B">
        <w:rPr>
          <w:bCs/>
        </w:rPr>
        <w:t>2</w:t>
      </w:r>
      <w:r>
        <w:rPr>
          <w:bCs/>
        </w:rPr>
        <w:t>3</w:t>
      </w:r>
      <w:r w:rsidR="00E70D2D">
        <w:rPr>
          <w:bCs/>
        </w:rPr>
        <w:tab/>
      </w:r>
      <w:r w:rsidR="00DA2D5D">
        <w:rPr>
          <w:bCs/>
        </w:rPr>
        <w:t>Okresní výstava ovoce, zeleniny a květin v</w:t>
      </w:r>
      <w:r w:rsidR="00A12D0B">
        <w:rPr>
          <w:bCs/>
        </w:rPr>
        <w:t xml:space="preserve"> Lázních </w:t>
      </w:r>
      <w:r w:rsidR="00A12D0B">
        <w:rPr>
          <w:bCs/>
        </w:rPr>
        <w:tab/>
      </w:r>
      <w:r w:rsidR="00A12D0B">
        <w:rPr>
          <w:bCs/>
        </w:rPr>
        <w:tab/>
      </w:r>
      <w:r w:rsidR="00A12D0B">
        <w:rPr>
          <w:bCs/>
        </w:rPr>
        <w:tab/>
      </w:r>
      <w:r w:rsidR="00A12D0B">
        <w:rPr>
          <w:bCs/>
        </w:rPr>
        <w:tab/>
        <w:t>Bohdaneč</w:t>
      </w:r>
      <w:r w:rsidR="00A12D0B">
        <w:rPr>
          <w:bCs/>
        </w:rPr>
        <w:tab/>
      </w:r>
    </w:p>
    <w:p w:rsidR="0087795E" w:rsidRDefault="0087795E" w:rsidP="00DA2D5D">
      <w:pPr>
        <w:numPr>
          <w:ilvl w:val="0"/>
          <w:numId w:val="7"/>
        </w:numPr>
        <w:rPr>
          <w:bCs/>
        </w:rPr>
      </w:pPr>
      <w:r>
        <w:rPr>
          <w:bCs/>
        </w:rPr>
        <w:t>5. – 8. října 2023</w:t>
      </w:r>
      <w:r>
        <w:rPr>
          <w:bCs/>
        </w:rPr>
        <w:tab/>
      </w:r>
      <w:r>
        <w:rPr>
          <w:bCs/>
        </w:rPr>
        <w:tab/>
        <w:t xml:space="preserve">Zahrada Východních Čech </w:t>
      </w:r>
      <w:r w:rsidR="001355A0">
        <w:rPr>
          <w:bCs/>
        </w:rPr>
        <w:t xml:space="preserve">– výstavní areál </w:t>
      </w:r>
      <w:r>
        <w:rPr>
          <w:bCs/>
        </w:rPr>
        <w:t>Častolovice</w:t>
      </w:r>
    </w:p>
    <w:p w:rsidR="0087795E" w:rsidRDefault="0087795E" w:rsidP="00DA2D5D">
      <w:pPr>
        <w:numPr>
          <w:ilvl w:val="0"/>
          <w:numId w:val="7"/>
        </w:numPr>
        <w:rPr>
          <w:bCs/>
        </w:rPr>
      </w:pPr>
      <w:r>
        <w:rPr>
          <w:bCs/>
        </w:rPr>
        <w:t>2. a 3. prosince 2023</w:t>
      </w:r>
      <w:r>
        <w:rPr>
          <w:bCs/>
        </w:rPr>
        <w:tab/>
      </w:r>
      <w:r>
        <w:rPr>
          <w:bCs/>
        </w:rPr>
        <w:tab/>
        <w:t>Vánoční výstava v Rovni</w:t>
      </w:r>
    </w:p>
    <w:p w:rsidR="00133C02" w:rsidRDefault="00133C02" w:rsidP="00DA2D5D">
      <w:pPr>
        <w:rPr>
          <w:b/>
          <w:bCs/>
        </w:rPr>
      </w:pPr>
    </w:p>
    <w:p w:rsidR="00DA2D5D" w:rsidRPr="00D9011F" w:rsidRDefault="00DA2D5D" w:rsidP="00DA2D5D">
      <w:pPr>
        <w:rPr>
          <w:b/>
          <w:bCs/>
        </w:rPr>
      </w:pPr>
      <w:r w:rsidRPr="00D9011F">
        <w:rPr>
          <w:b/>
          <w:bCs/>
        </w:rPr>
        <w:t>Žádáme předsedy ZO ČZS o nahlášení termínů regionálních výstav ZO ČZS v návaznosti na výše uvedené.</w:t>
      </w:r>
    </w:p>
    <w:p w:rsidR="00133C02" w:rsidRDefault="00DA2D5D" w:rsidP="00DA2D5D">
      <w:r w:rsidRPr="00102920">
        <w:t xml:space="preserve">   </w:t>
      </w:r>
    </w:p>
    <w:p w:rsidR="00133C02" w:rsidRDefault="00133C02" w:rsidP="00DA2D5D"/>
    <w:p w:rsidR="00DA2D5D" w:rsidRPr="00102920" w:rsidRDefault="00DA2D5D" w:rsidP="00DA2D5D">
      <w:r w:rsidRPr="00102920">
        <w:t xml:space="preserve"> V Pardubicích dne</w:t>
      </w:r>
      <w:r w:rsidR="004944D8">
        <w:t xml:space="preserve"> </w:t>
      </w:r>
      <w:r w:rsidR="00807F9D">
        <w:t>2</w:t>
      </w:r>
      <w:r w:rsidR="009A494E">
        <w:t>2</w:t>
      </w:r>
      <w:r w:rsidR="00213CA8">
        <w:t>. ledna 20</w:t>
      </w:r>
      <w:r w:rsidR="00A12D0B">
        <w:t>2</w:t>
      </w:r>
      <w:r w:rsidR="0087795E">
        <w:t>3</w:t>
      </w:r>
    </w:p>
    <w:p w:rsidR="00DA2D5D" w:rsidRPr="00102920" w:rsidRDefault="00DA2D5D" w:rsidP="00DA2D5D"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  <w:t>Za územní radu ČZS Pardubice</w:t>
      </w:r>
    </w:p>
    <w:p w:rsidR="00BE11FB" w:rsidRDefault="00DA2D5D" w:rsidP="00213CA8"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</w:r>
      <w:r w:rsidRPr="00102920">
        <w:tab/>
        <w:t>předseda Ing. Ivan Sádovský</w:t>
      </w:r>
    </w:p>
    <w:p w:rsidR="008606FB" w:rsidRDefault="008606FB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B02874" w:rsidRDefault="00B02874" w:rsidP="00213CA8">
      <w:pPr>
        <w:rPr>
          <w:b/>
          <w:bCs/>
        </w:rPr>
      </w:pPr>
    </w:p>
    <w:p w:rsidR="002E2ECA" w:rsidRDefault="002E2ECA" w:rsidP="00213CA8">
      <w:pPr>
        <w:rPr>
          <w:b/>
          <w:bCs/>
        </w:rPr>
      </w:pPr>
      <w:r>
        <w:rPr>
          <w:b/>
          <w:bCs/>
        </w:rPr>
        <w:lastRenderedPageBreak/>
        <w:t>Odborná část:</w:t>
      </w:r>
    </w:p>
    <w:p w:rsidR="00BB5066" w:rsidRDefault="00BB5066" w:rsidP="00213CA8">
      <w:pPr>
        <w:rPr>
          <w:bCs/>
        </w:rPr>
      </w:pPr>
      <w:r>
        <w:rPr>
          <w:bCs/>
        </w:rPr>
        <w:t xml:space="preserve">Proč chodit do </w:t>
      </w:r>
      <w:proofErr w:type="spellStart"/>
      <w:r>
        <w:rPr>
          <w:bCs/>
        </w:rPr>
        <w:t>lékarny</w:t>
      </w:r>
      <w:proofErr w:type="spellEnd"/>
      <w:r>
        <w:rPr>
          <w:bCs/>
        </w:rPr>
        <w:t>, když Vám s bolesti hlavy, kašlem i střevními potížemi pomohou rostliny rostoucí doma v květináči ? Svým účinkem se vyrovnají skutečným lékům.</w:t>
      </w:r>
    </w:p>
    <w:p w:rsidR="00BB5066" w:rsidRDefault="00BB5066" w:rsidP="00213CA8">
      <w:pPr>
        <w:rPr>
          <w:bCs/>
        </w:rPr>
      </w:pPr>
      <w:r>
        <w:rPr>
          <w:bCs/>
        </w:rPr>
        <w:t>Jedná se o RÝMOVNÍK, ANGÍNOVNÍK nebo CHŘIPKOVNÍK.</w:t>
      </w:r>
    </w:p>
    <w:p w:rsidR="00BB5066" w:rsidRDefault="00BB5066" w:rsidP="00213CA8">
      <w:pPr>
        <w:rPr>
          <w:bCs/>
        </w:rPr>
      </w:pPr>
    </w:p>
    <w:p w:rsidR="00BB5066" w:rsidRDefault="00BB5066" w:rsidP="00213CA8">
      <w:pPr>
        <w:rPr>
          <w:bCs/>
        </w:rPr>
      </w:pPr>
      <w:r w:rsidRPr="00187A63">
        <w:rPr>
          <w:b/>
        </w:rPr>
        <w:t xml:space="preserve">Rýmovník </w:t>
      </w:r>
      <w:r>
        <w:rPr>
          <w:bCs/>
        </w:rPr>
        <w:t xml:space="preserve">patři k nejvíce rozšířeným domácím léčivkám. Listy této léčivky, </w:t>
      </w:r>
      <w:proofErr w:type="spellStart"/>
      <w:r>
        <w:rPr>
          <w:bCs/>
        </w:rPr>
        <w:t>jejiž</w:t>
      </w:r>
      <w:proofErr w:type="spellEnd"/>
      <w:r>
        <w:rPr>
          <w:bCs/>
        </w:rPr>
        <w:t xml:space="preserve"> aroma připomíná eukalyptus, obsahují spoustu vonných silic, ale také omega-6 mastné kyseliny nebo vitamíny 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C. Jak napovídá název, účinným pomocníkem bude při nachlazení, rýmě, bolestem v krku i dalších problémech s dýchacími cestami.</w:t>
      </w:r>
      <w:r w:rsidR="00187A63">
        <w:rPr>
          <w:bCs/>
        </w:rPr>
        <w:t xml:space="preserve">Listy se dají žvýkat a </w:t>
      </w:r>
      <w:proofErr w:type="spellStart"/>
      <w:r w:rsidR="00187A63">
        <w:rPr>
          <w:bCs/>
        </w:rPr>
        <w:t>přopravit</w:t>
      </w:r>
      <w:proofErr w:type="spellEnd"/>
      <w:r w:rsidR="00187A63">
        <w:rPr>
          <w:bCs/>
        </w:rPr>
        <w:t xml:space="preserve"> si z nich čaj, sirup, tinkturu nebo mast.</w:t>
      </w:r>
    </w:p>
    <w:p w:rsidR="00187A63" w:rsidRDefault="00187A63" w:rsidP="00213CA8">
      <w:pPr>
        <w:rPr>
          <w:bCs/>
        </w:rPr>
      </w:pPr>
      <w:r>
        <w:rPr>
          <w:bCs/>
        </w:rPr>
        <w:t xml:space="preserve">Opatřit si tuto bylinu můžete v nabídce </w:t>
      </w:r>
      <w:proofErr w:type="spellStart"/>
      <w:r>
        <w:rPr>
          <w:bCs/>
        </w:rPr>
        <w:t>Hobbymarketů</w:t>
      </w:r>
      <w:proofErr w:type="spellEnd"/>
      <w:r>
        <w:rPr>
          <w:bCs/>
        </w:rPr>
        <w:t xml:space="preserve"> nebo větších zahradnictvích.</w:t>
      </w:r>
    </w:p>
    <w:p w:rsidR="00187A63" w:rsidRDefault="00187A63" w:rsidP="00213CA8">
      <w:pPr>
        <w:rPr>
          <w:bCs/>
        </w:rPr>
      </w:pPr>
    </w:p>
    <w:p w:rsidR="00187A63" w:rsidRDefault="00187A63" w:rsidP="00213CA8">
      <w:pPr>
        <w:rPr>
          <w:bCs/>
        </w:rPr>
      </w:pPr>
      <w:proofErr w:type="spellStart"/>
      <w:r w:rsidRPr="004C09FF">
        <w:rPr>
          <w:b/>
        </w:rPr>
        <w:t>Angynovník</w:t>
      </w:r>
      <w:proofErr w:type="spellEnd"/>
      <w:r w:rsidRPr="004C09FF">
        <w:rPr>
          <w:b/>
        </w:rPr>
        <w:t xml:space="preserve"> čínský</w:t>
      </w:r>
      <w:r>
        <w:rPr>
          <w:bCs/>
        </w:rPr>
        <w:t xml:space="preserve"> – vytrvalá bylina se šedozelenými mečovitými listy (připomíná kosatec). </w:t>
      </w:r>
      <w:proofErr w:type="spellStart"/>
      <w:r>
        <w:rPr>
          <w:bCs/>
        </w:rPr>
        <w:t>Nepřehlednutelné</w:t>
      </w:r>
      <w:proofErr w:type="spellEnd"/>
      <w:r>
        <w:rPr>
          <w:bCs/>
        </w:rPr>
        <w:t xml:space="preserve"> jsou jeho žíhané květy připomínající lilie a potěší Vás od června do září.</w:t>
      </w:r>
    </w:p>
    <w:p w:rsidR="00187A63" w:rsidRDefault="00187A63" w:rsidP="00213CA8">
      <w:pPr>
        <w:rPr>
          <w:bCs/>
        </w:rPr>
      </w:pPr>
      <w:r>
        <w:rPr>
          <w:bCs/>
        </w:rPr>
        <w:t xml:space="preserve">Nejčastěji se využívá k k lečbě </w:t>
      </w:r>
      <w:proofErr w:type="spellStart"/>
      <w:r>
        <w:rPr>
          <w:bCs/>
        </w:rPr>
        <w:t>anginy</w:t>
      </w:r>
      <w:proofErr w:type="spellEnd"/>
      <w:r>
        <w:rPr>
          <w:bCs/>
        </w:rPr>
        <w:t>, ale i kašle, umí uvolňovat zahlenění a poradí si i se zánětem hlasivek. Využívají se hlavně konečky mladých čerstvých listů. Rostlině by se měli vyhnout alergici, děti a těhotné ženy.</w:t>
      </w:r>
    </w:p>
    <w:p w:rsidR="00C73CEA" w:rsidRDefault="00C73CEA" w:rsidP="00213CA8">
      <w:pPr>
        <w:rPr>
          <w:bCs/>
        </w:rPr>
      </w:pPr>
    </w:p>
    <w:p w:rsidR="00C73CEA" w:rsidRDefault="00C73CEA" w:rsidP="00213CA8">
      <w:pPr>
        <w:rPr>
          <w:bCs/>
        </w:rPr>
      </w:pPr>
      <w:proofErr w:type="spellStart"/>
      <w:r w:rsidRPr="00C90350">
        <w:rPr>
          <w:b/>
        </w:rPr>
        <w:t>Migrénovník</w:t>
      </w:r>
      <w:proofErr w:type="spellEnd"/>
      <w:r w:rsidRPr="00C90350">
        <w:rPr>
          <w:b/>
        </w:rPr>
        <w:t xml:space="preserve"> </w:t>
      </w:r>
      <w:r>
        <w:rPr>
          <w:bCs/>
        </w:rPr>
        <w:t xml:space="preserve">– Svou vůni připomíná mátu a růži, zároveň odežene bolesti hlavy. </w:t>
      </w:r>
      <w:proofErr w:type="spellStart"/>
      <w:r w:rsidR="00711CCD">
        <w:rPr>
          <w:bCs/>
        </w:rPr>
        <w:t>Migrenovník</w:t>
      </w:r>
      <w:proofErr w:type="spellEnd"/>
      <w:r w:rsidR="00711CCD">
        <w:rPr>
          <w:bCs/>
        </w:rPr>
        <w:t xml:space="preserve"> se také osvědčí při respiračních potížích nebo bolestech zubů. Působí i proti bakteriím a plísním, při nachlazení přinese úlevu inhalace. </w:t>
      </w:r>
    </w:p>
    <w:p w:rsidR="00C90350" w:rsidRDefault="00C90350" w:rsidP="00213CA8">
      <w:pPr>
        <w:rPr>
          <w:bCs/>
        </w:rPr>
      </w:pPr>
      <w:r>
        <w:rPr>
          <w:bCs/>
        </w:rPr>
        <w:t xml:space="preserve">Pěstování této nenáročné byliny je jednoduché. Při dostatku světla a mírné pravidelné zálivce ve chvíli, kdy je substrát suchý, se vám odvděčí rychlým růstem. Je proto nutné, abyste ji pravidelně </w:t>
      </w:r>
      <w:proofErr w:type="spellStart"/>
      <w:r>
        <w:rPr>
          <w:bCs/>
        </w:rPr>
        <w:t>zaštopivali</w:t>
      </w:r>
      <w:proofErr w:type="spellEnd"/>
      <w:r>
        <w:rPr>
          <w:bCs/>
        </w:rPr>
        <w:t xml:space="preserve">  a tvarovali. Odměnou bude pravidelný, kompaktní a košatý keřík. </w:t>
      </w:r>
      <w:proofErr w:type="spellStart"/>
      <w:r>
        <w:rPr>
          <w:bCs/>
        </w:rPr>
        <w:t>Migrenovník</w:t>
      </w:r>
      <w:proofErr w:type="spellEnd"/>
      <w:r>
        <w:rPr>
          <w:bCs/>
        </w:rPr>
        <w:t xml:space="preserve"> potřebuje každoroční jarní přesazení do větší nádoby do substrátu pro pokojové rostliny.</w:t>
      </w:r>
    </w:p>
    <w:p w:rsidR="00C90350" w:rsidRDefault="00C90350" w:rsidP="00213CA8">
      <w:pPr>
        <w:rPr>
          <w:bCs/>
        </w:rPr>
      </w:pPr>
    </w:p>
    <w:p w:rsidR="00B02874" w:rsidRDefault="00F95EEA" w:rsidP="00213CA8">
      <w:pPr>
        <w:rPr>
          <w:bCs/>
        </w:rPr>
      </w:pPr>
      <w:r>
        <w:rPr>
          <w:bCs/>
        </w:rPr>
        <w:t>Převzato z Pardubického deníku.</w:t>
      </w:r>
    </w:p>
    <w:p w:rsidR="00F95EEA" w:rsidRDefault="00F95EEA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p w:rsidR="00B02874" w:rsidRDefault="00B02874" w:rsidP="00213CA8">
      <w:pPr>
        <w:rPr>
          <w:bCs/>
        </w:rPr>
      </w:pPr>
    </w:p>
    <w:sectPr w:rsidR="00B02874" w:rsidSect="001B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AD"/>
    <w:multiLevelType w:val="hybridMultilevel"/>
    <w:tmpl w:val="67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2F85"/>
    <w:multiLevelType w:val="hybridMultilevel"/>
    <w:tmpl w:val="8C76F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DE0"/>
    <w:multiLevelType w:val="hybridMultilevel"/>
    <w:tmpl w:val="23B65E12"/>
    <w:lvl w:ilvl="0" w:tplc="4082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03506"/>
    <w:multiLevelType w:val="hybridMultilevel"/>
    <w:tmpl w:val="990A7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10A76"/>
    <w:multiLevelType w:val="hybridMultilevel"/>
    <w:tmpl w:val="100A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53A"/>
    <w:multiLevelType w:val="hybridMultilevel"/>
    <w:tmpl w:val="39DC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E7665"/>
    <w:multiLevelType w:val="hybridMultilevel"/>
    <w:tmpl w:val="94A067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B14"/>
    <w:multiLevelType w:val="multilevel"/>
    <w:tmpl w:val="C21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F2824"/>
    <w:multiLevelType w:val="hybridMultilevel"/>
    <w:tmpl w:val="624EC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4618C"/>
    <w:multiLevelType w:val="multilevel"/>
    <w:tmpl w:val="F62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603D5"/>
    <w:multiLevelType w:val="multilevel"/>
    <w:tmpl w:val="6580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66234"/>
    <w:multiLevelType w:val="hybridMultilevel"/>
    <w:tmpl w:val="6F1E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A25C8"/>
    <w:multiLevelType w:val="hybridMultilevel"/>
    <w:tmpl w:val="3F0879EA"/>
    <w:lvl w:ilvl="0" w:tplc="0405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3">
    <w:nsid w:val="594B538C"/>
    <w:multiLevelType w:val="hybridMultilevel"/>
    <w:tmpl w:val="AF8297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F3075"/>
    <w:multiLevelType w:val="multilevel"/>
    <w:tmpl w:val="52C0FE7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5">
    <w:nsid w:val="7AF278FD"/>
    <w:multiLevelType w:val="hybridMultilevel"/>
    <w:tmpl w:val="A1F24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3779F5"/>
    <w:rsid w:val="00011302"/>
    <w:rsid w:val="00047561"/>
    <w:rsid w:val="00055A05"/>
    <w:rsid w:val="000874CD"/>
    <w:rsid w:val="000A2D0E"/>
    <w:rsid w:val="000A4EED"/>
    <w:rsid w:val="000A7E9B"/>
    <w:rsid w:val="000C5346"/>
    <w:rsid w:val="001272E9"/>
    <w:rsid w:val="00133C02"/>
    <w:rsid w:val="001355A0"/>
    <w:rsid w:val="00152091"/>
    <w:rsid w:val="00154E2C"/>
    <w:rsid w:val="00167BFD"/>
    <w:rsid w:val="00187A63"/>
    <w:rsid w:val="001B3B78"/>
    <w:rsid w:val="001F4168"/>
    <w:rsid w:val="001F64C3"/>
    <w:rsid w:val="00205125"/>
    <w:rsid w:val="00213CA8"/>
    <w:rsid w:val="00213DB9"/>
    <w:rsid w:val="002353E7"/>
    <w:rsid w:val="002500DB"/>
    <w:rsid w:val="00252505"/>
    <w:rsid w:val="0029439B"/>
    <w:rsid w:val="00294B09"/>
    <w:rsid w:val="002C08E8"/>
    <w:rsid w:val="002E2ECA"/>
    <w:rsid w:val="002E7D25"/>
    <w:rsid w:val="002F1D71"/>
    <w:rsid w:val="002F7A36"/>
    <w:rsid w:val="003430AB"/>
    <w:rsid w:val="0035537F"/>
    <w:rsid w:val="0036340A"/>
    <w:rsid w:val="003779F5"/>
    <w:rsid w:val="003813D3"/>
    <w:rsid w:val="003E21CF"/>
    <w:rsid w:val="003F4F37"/>
    <w:rsid w:val="004111E6"/>
    <w:rsid w:val="00452C56"/>
    <w:rsid w:val="00492203"/>
    <w:rsid w:val="004944D8"/>
    <w:rsid w:val="004A79D8"/>
    <w:rsid w:val="004B288B"/>
    <w:rsid w:val="004C09FF"/>
    <w:rsid w:val="005064FB"/>
    <w:rsid w:val="0052742B"/>
    <w:rsid w:val="005443DC"/>
    <w:rsid w:val="0054539B"/>
    <w:rsid w:val="0055133F"/>
    <w:rsid w:val="00553589"/>
    <w:rsid w:val="005629EB"/>
    <w:rsid w:val="005848DD"/>
    <w:rsid w:val="005918D4"/>
    <w:rsid w:val="005C78C3"/>
    <w:rsid w:val="005E2A47"/>
    <w:rsid w:val="005F1FB6"/>
    <w:rsid w:val="006340D4"/>
    <w:rsid w:val="00677183"/>
    <w:rsid w:val="006B2B07"/>
    <w:rsid w:val="006E3990"/>
    <w:rsid w:val="006E3ED0"/>
    <w:rsid w:val="006E7C2E"/>
    <w:rsid w:val="00711CCD"/>
    <w:rsid w:val="00723756"/>
    <w:rsid w:val="00745881"/>
    <w:rsid w:val="007565DD"/>
    <w:rsid w:val="0077595C"/>
    <w:rsid w:val="007865CF"/>
    <w:rsid w:val="007A4604"/>
    <w:rsid w:val="007A4F5F"/>
    <w:rsid w:val="007B5BA8"/>
    <w:rsid w:val="007C2CF0"/>
    <w:rsid w:val="007E2046"/>
    <w:rsid w:val="007F46BA"/>
    <w:rsid w:val="007F696E"/>
    <w:rsid w:val="00807F9D"/>
    <w:rsid w:val="00822E27"/>
    <w:rsid w:val="00855E9D"/>
    <w:rsid w:val="008606FB"/>
    <w:rsid w:val="0087795E"/>
    <w:rsid w:val="008819CE"/>
    <w:rsid w:val="008C73F4"/>
    <w:rsid w:val="008D1881"/>
    <w:rsid w:val="008F24B8"/>
    <w:rsid w:val="009203EE"/>
    <w:rsid w:val="0099168B"/>
    <w:rsid w:val="009A19FB"/>
    <w:rsid w:val="009A494E"/>
    <w:rsid w:val="009E0B0E"/>
    <w:rsid w:val="00A1153F"/>
    <w:rsid w:val="00A12D0B"/>
    <w:rsid w:val="00A34177"/>
    <w:rsid w:val="00A362A6"/>
    <w:rsid w:val="00A964A7"/>
    <w:rsid w:val="00AD2CDD"/>
    <w:rsid w:val="00AE40E3"/>
    <w:rsid w:val="00AF1A62"/>
    <w:rsid w:val="00B02874"/>
    <w:rsid w:val="00B30E0E"/>
    <w:rsid w:val="00B5520B"/>
    <w:rsid w:val="00B55E51"/>
    <w:rsid w:val="00B76A6A"/>
    <w:rsid w:val="00BB5066"/>
    <w:rsid w:val="00BB7951"/>
    <w:rsid w:val="00BC783E"/>
    <w:rsid w:val="00BE11FB"/>
    <w:rsid w:val="00BE30B1"/>
    <w:rsid w:val="00BE5CF9"/>
    <w:rsid w:val="00C00B65"/>
    <w:rsid w:val="00C01FD5"/>
    <w:rsid w:val="00C1402E"/>
    <w:rsid w:val="00C1534E"/>
    <w:rsid w:val="00C36E27"/>
    <w:rsid w:val="00C73CEA"/>
    <w:rsid w:val="00C7560C"/>
    <w:rsid w:val="00C87D0B"/>
    <w:rsid w:val="00C90350"/>
    <w:rsid w:val="00CA38C6"/>
    <w:rsid w:val="00CE21F0"/>
    <w:rsid w:val="00CF3602"/>
    <w:rsid w:val="00D215B0"/>
    <w:rsid w:val="00D338A4"/>
    <w:rsid w:val="00D858DA"/>
    <w:rsid w:val="00D9011F"/>
    <w:rsid w:val="00D927E6"/>
    <w:rsid w:val="00DA2448"/>
    <w:rsid w:val="00DA2D5D"/>
    <w:rsid w:val="00DC2281"/>
    <w:rsid w:val="00DE257B"/>
    <w:rsid w:val="00DE6D32"/>
    <w:rsid w:val="00DF67B8"/>
    <w:rsid w:val="00DF728E"/>
    <w:rsid w:val="00E039CC"/>
    <w:rsid w:val="00E34A48"/>
    <w:rsid w:val="00E4394D"/>
    <w:rsid w:val="00E43F42"/>
    <w:rsid w:val="00E45B25"/>
    <w:rsid w:val="00E46F40"/>
    <w:rsid w:val="00E47BD0"/>
    <w:rsid w:val="00E6205F"/>
    <w:rsid w:val="00E70D2D"/>
    <w:rsid w:val="00E82D6E"/>
    <w:rsid w:val="00E95F1B"/>
    <w:rsid w:val="00EB48D2"/>
    <w:rsid w:val="00F1689E"/>
    <w:rsid w:val="00F2792C"/>
    <w:rsid w:val="00F95EEA"/>
    <w:rsid w:val="00FA17C9"/>
    <w:rsid w:val="00FB3383"/>
    <w:rsid w:val="00FF16CC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9F5"/>
    <w:pPr>
      <w:keepNext/>
      <w:ind w:left="1416" w:firstLine="708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79F5"/>
    <w:rPr>
      <w:rFonts w:ascii="Times New Roman" w:eastAsia="Times New Roman" w:hAnsi="Times New Roman" w:cs="Times New Roman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39B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36340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63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36340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65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2D5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A2D5D"/>
    <w:pPr>
      <w:spacing w:before="100" w:beforeAutospacing="1" w:after="100" w:afterAutospacing="1"/>
    </w:pPr>
  </w:style>
  <w:style w:type="character" w:customStyle="1" w:styleId="nadpisc">
    <w:name w:val="nadpis_c"/>
    <w:basedOn w:val="Standardnpsmoodstavce"/>
    <w:rsid w:val="00DA2D5D"/>
  </w:style>
  <w:style w:type="paragraph" w:customStyle="1" w:styleId="nadpis">
    <w:name w:val="nadpis"/>
    <w:basedOn w:val="Normln"/>
    <w:rsid w:val="00167B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21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6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9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zahradkari.cz/czs/index.php?str=92&amp;akce=1&amp;poradi=1&amp;start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hradkar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1ul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37E5-D627-4608-923C-0900E1C7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15</cp:revision>
  <cp:lastPrinted>2023-01-22T07:41:00Z</cp:lastPrinted>
  <dcterms:created xsi:type="dcterms:W3CDTF">2023-01-12T08:45:00Z</dcterms:created>
  <dcterms:modified xsi:type="dcterms:W3CDTF">2023-01-24T09:54:00Z</dcterms:modified>
</cp:coreProperties>
</file>